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64" w:rsidRDefault="00A85D64"/>
    <w:p w:rsidR="00A85D64" w:rsidRDefault="00A85D64"/>
    <w:tbl>
      <w:tblPr>
        <w:tblpPr w:leftFromText="180" w:rightFromText="180" w:vertAnchor="text" w:horzAnchor="margin" w:tblpXSpec="right" w:tblpY="-1482"/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5D5A" w:rsidRPr="00BB370D" w:rsidTr="00EB5D5A">
        <w:tc>
          <w:tcPr>
            <w:tcW w:w="9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5D5A" w:rsidRPr="00BB370D" w:rsidRDefault="00EB5D5A" w:rsidP="00EB5D5A">
            <w:pPr>
              <w:spacing w:after="0" w:line="240" w:lineRule="auto"/>
              <w:ind w:left="3990"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60"/>
            <w:bookmarkEnd w:id="0"/>
            <w:r w:rsidRPr="00BB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B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присвоения</w:t>
            </w:r>
            <w:r w:rsidRPr="00BB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ученых званий (ассоциированный</w:t>
            </w:r>
            <w:r w:rsidRPr="00BB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профессор (доцент), профессор)</w:t>
            </w:r>
          </w:p>
        </w:tc>
      </w:tr>
    </w:tbl>
    <w:p w:rsidR="00EB5D5A" w:rsidRPr="00EB5D5A" w:rsidRDefault="00060C37" w:rsidP="00EB5D5A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Список публикаций в международных рецензируем</w:t>
      </w:r>
      <w:r w:rsidR="00EB5D5A"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ых изданиях</w:t>
      </w:r>
      <w:r w:rsidR="00EB5D5A"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Матайбаев</w:t>
      </w:r>
      <w:proofErr w:type="spellEnd"/>
      <w:r w:rsidR="00EB5D5A"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ой</w:t>
      </w:r>
      <w:r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Индир</w:t>
      </w:r>
      <w:r w:rsidR="00EB5D5A"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ы</w:t>
      </w:r>
      <w:r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Едылевн</w:t>
      </w:r>
      <w:proofErr w:type="spellEnd"/>
      <w:r w:rsidR="00EB5D5A"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ы</w:t>
      </w:r>
    </w:p>
    <w:p w:rsidR="00EB5D5A" w:rsidRDefault="00060C37" w:rsidP="00C76D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B37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57037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Scopus</w:t>
      </w:r>
      <w:proofErr w:type="spellEnd"/>
      <w:r w:rsidRPr="0057037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7037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Author</w:t>
      </w:r>
      <w:proofErr w:type="spellEnd"/>
      <w:r w:rsidRPr="0057037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ID:</w:t>
      </w:r>
      <w:r w:rsidRPr="00BB37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7227E" w:rsidRPr="00D72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57195672336</w:t>
      </w:r>
      <w:r w:rsidR="00EB5D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EB5D5A" w:rsidRDefault="00060C37" w:rsidP="00C76D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7037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Web of Science Researcher ID:</w:t>
      </w:r>
      <w:r w:rsidRPr="00C76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="00D7227E" w:rsidRPr="00D72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HNI-2487-2023</w:t>
      </w:r>
      <w:r w:rsidR="00EB5D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E46031" w:rsidRPr="00E46031" w:rsidRDefault="00E46031" w:rsidP="00E46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57037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ORCID</w:t>
      </w:r>
      <w:r w:rsidRPr="00E460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0000-0003-0550-7591</w:t>
      </w:r>
    </w:p>
    <w:p w:rsidR="00625C3A" w:rsidRPr="00EB5D5A" w:rsidRDefault="00625C3A" w:rsidP="00C76D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15421" w:type="dxa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071"/>
        <w:gridCol w:w="1372"/>
        <w:gridCol w:w="3164"/>
        <w:gridCol w:w="1843"/>
        <w:gridCol w:w="1427"/>
        <w:gridCol w:w="1833"/>
        <w:gridCol w:w="1701"/>
        <w:gridCol w:w="1537"/>
      </w:tblGrid>
      <w:tr w:rsidR="00060C37" w:rsidRPr="00625C3A" w:rsidTr="00E46031">
        <w:trPr>
          <w:trHeight w:val="653"/>
          <w:jc w:val="center"/>
        </w:trPr>
        <w:tc>
          <w:tcPr>
            <w:tcW w:w="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0C37" w:rsidRPr="00625C3A" w:rsidRDefault="00060C37" w:rsidP="00625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0C37" w:rsidRPr="00625C3A" w:rsidRDefault="00060C37" w:rsidP="00625C3A">
            <w:pPr>
              <w:spacing w:after="0" w:line="240" w:lineRule="auto"/>
              <w:ind w:left="-130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3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0C37" w:rsidRPr="00625C3A" w:rsidRDefault="00060C37" w:rsidP="00625C3A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3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0C37" w:rsidRPr="00625C3A" w:rsidRDefault="00060C37" w:rsidP="00625C3A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0C37" w:rsidRPr="00625C3A" w:rsidRDefault="00060C37" w:rsidP="00625C3A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Импакт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Journal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0C37" w:rsidRPr="00625C3A" w:rsidRDefault="00060C37" w:rsidP="00625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Web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Core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Collection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Сайенс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Коллекшн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0C37" w:rsidRPr="00625C3A" w:rsidRDefault="00060C37" w:rsidP="00625C3A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CiteScore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0C37" w:rsidRPr="00625C3A" w:rsidRDefault="00060C37" w:rsidP="00625C3A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0C37" w:rsidRPr="00625C3A" w:rsidRDefault="00060C37" w:rsidP="00625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B84BEE" w:rsidRPr="00625C3A" w:rsidTr="00E46031">
        <w:trPr>
          <w:trHeight w:val="2206"/>
          <w:jc w:val="center"/>
        </w:trPr>
        <w:tc>
          <w:tcPr>
            <w:tcW w:w="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D934F8" w:rsidRDefault="00D934F8" w:rsidP="00625C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625C3A" w:rsidRDefault="00B84BEE" w:rsidP="00625C3A">
            <w:pPr>
              <w:spacing w:after="0" w:line="240" w:lineRule="auto"/>
              <w:ind w:left="11" w:right="-6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Mineralization of rare metals in the lakes of East Kazakhstan</w:t>
            </w:r>
          </w:p>
          <w:p w:rsidR="00B84BEE" w:rsidRPr="00625C3A" w:rsidRDefault="00B84BEE" w:rsidP="00625C3A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625C3A" w:rsidRDefault="00B84BEE" w:rsidP="00625C3A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625C3A" w:rsidRDefault="00B84BEE" w:rsidP="00625C3A">
            <w:pPr>
              <w:spacing w:after="0" w:line="240" w:lineRule="auto"/>
              <w:ind w:left="11" w:right="-6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Naukovyi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Visnyk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Natsionalnoho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Hirnychoho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Universytetu</w:t>
            </w:r>
            <w:proofErr w:type="spellEnd"/>
            <w:r w:rsidR="0077385B"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link is disabled, 2021, 2021(5),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16–21</w:t>
            </w:r>
          </w:p>
          <w:p w:rsidR="00B84BEE" w:rsidRPr="00625C3A" w:rsidRDefault="00E055BC" w:rsidP="00625C3A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hyperlink r:id="rId7" w:history="1">
              <w:r w:rsidR="00BD7E12" w:rsidRPr="002541A1">
                <w:rPr>
                  <w:rStyle w:val="a3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https://doi.org/10.33271/nvngu/2021</w:t>
              </w:r>
              <w:r w:rsidR="00BD7E12" w:rsidRPr="002541A1">
                <w:rPr>
                  <w:rStyle w:val="a3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-</w:t>
              </w:r>
              <w:r w:rsidR="00BD7E12" w:rsidRPr="002541A1">
                <w:rPr>
                  <w:rStyle w:val="a3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5/016</w:t>
              </w:r>
            </w:hyperlink>
            <w:r w:rsidR="001847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55FA" w:rsidRPr="00625C3A" w:rsidRDefault="001872F3" w:rsidP="00EC55FA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SJR</w:t>
            </w:r>
            <w:r w:rsidRPr="001872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- 0.345</w:t>
            </w:r>
            <w:r w:rsidR="001847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34570" w:rsidRPr="00EC55FA" w:rsidRDefault="00A34570" w:rsidP="001872F3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EC55FA" w:rsidRDefault="00EC55FA" w:rsidP="00625C3A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1B65" w:rsidRPr="00746C0F" w:rsidRDefault="00746C0F" w:rsidP="00625C3A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746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</w:t>
            </w:r>
            <w:r w:rsidR="00EC55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46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1.9</w:t>
            </w:r>
          </w:p>
          <w:p w:rsidR="00B84BEE" w:rsidRPr="00746C0F" w:rsidRDefault="00746C0F" w:rsidP="00625C3A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46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746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инженерной геологии и геотехнической инженерии – 45.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9F4F5C" w:rsidRDefault="00B84BEE" w:rsidP="00625C3A">
            <w:pPr>
              <w:spacing w:after="0" w:line="240" w:lineRule="auto"/>
              <w:ind w:left="11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Amralinova</w:t>
            </w:r>
            <w:proofErr w:type="spellEnd"/>
            <w:r w:rsidRPr="009F4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F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Frolova</w:t>
            </w:r>
            <w:proofErr w:type="spellEnd"/>
            <w:r w:rsidRPr="009F4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F4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F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Mataibaeva</w:t>
            </w:r>
            <w:proofErr w:type="spellEnd"/>
            <w:r w:rsidRPr="009F4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9F4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Pr="009F4F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Agaliyeva</w:t>
            </w:r>
            <w:proofErr w:type="spellEnd"/>
            <w:r w:rsidRPr="009F4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4F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Khromykh</w:t>
            </w:r>
            <w:proofErr w:type="spellEnd"/>
            <w:r w:rsidRPr="009F4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4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4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BEE" w:rsidRPr="009F4F5C" w:rsidRDefault="00B84BEE" w:rsidP="00625C3A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625C3A" w:rsidRDefault="00B84BEE" w:rsidP="00625C3A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B84BEE" w:rsidRPr="00625C3A" w:rsidTr="00E46031">
        <w:trPr>
          <w:trHeight w:val="2638"/>
          <w:jc w:val="center"/>
        </w:trPr>
        <w:tc>
          <w:tcPr>
            <w:tcW w:w="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D934F8" w:rsidRDefault="00D934F8" w:rsidP="00625C3A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2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625C3A" w:rsidRDefault="00B84BEE" w:rsidP="00EB5D5A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Rare-Metal Mineralization in Salt Lakes and the Linkage with Com-position of Granites: Evidence from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Burabay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Rock Mass (Eastern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Ka-zakhstan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625C3A" w:rsidRDefault="00B84BEE" w:rsidP="00625C3A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625C3A" w:rsidRDefault="00B84BEE" w:rsidP="00625C3A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Water (Switzerland)this link is disabled, 2023, 15(7), 1386 </w:t>
            </w:r>
            <w:hyperlink r:id="rId8" w:history="1">
              <w:r w:rsidR="00A34570" w:rsidRPr="00625C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https://doi.org/10.3390/w15071386</w:t>
              </w:r>
            </w:hyperlink>
          </w:p>
          <w:p w:rsidR="00A34570" w:rsidRPr="009D558C" w:rsidRDefault="00A34570" w:rsidP="00625C3A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55FA" w:rsidRPr="00625C3A" w:rsidRDefault="00EC55FA" w:rsidP="00EC55FA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-3.5</w:t>
            </w:r>
          </w:p>
          <w:p w:rsidR="00C41B65" w:rsidRPr="00746C0F" w:rsidRDefault="00EC55FA" w:rsidP="00EC5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Квартиль по водным ресурсам – Q2</w:t>
            </w:r>
          </w:p>
          <w:p w:rsidR="00A34570" w:rsidRPr="00746C0F" w:rsidRDefault="00A34570" w:rsidP="00EC55FA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CD2A61" w:rsidRDefault="00CD2A61" w:rsidP="00625C3A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A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1B65" w:rsidRPr="00EC55FA" w:rsidRDefault="00EC55FA" w:rsidP="00EC55FA">
            <w:pPr>
              <w:spacing w:after="0" w:line="240" w:lineRule="auto"/>
              <w:ind w:right="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C55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</w:t>
            </w:r>
            <w:r w:rsidRPr="00EC55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4,8  </w:t>
            </w:r>
            <w:proofErr w:type="spellStart"/>
            <w:r w:rsidRPr="00EC55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EC55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гидрологии и гидротехнике – 77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625C3A" w:rsidRDefault="00B84BEE" w:rsidP="00E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Amralinova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B.,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Agaliyeva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B.,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Lozynskyi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V.,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Frolova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O.,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Rysbekov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K., </w:t>
            </w:r>
            <w:proofErr w:type="spellStart"/>
            <w:r w:rsidRPr="00EA46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Mataibaeva</w:t>
            </w:r>
            <w:proofErr w:type="spellEnd"/>
            <w:r w:rsidRPr="00EA46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, </w:t>
            </w:r>
            <w:r w:rsidRPr="00EA46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46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.,</w:t>
            </w:r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Mizernaya</w:t>
            </w:r>
            <w:proofErr w:type="spellEnd"/>
            <w:r w:rsidRPr="0062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EE" w:rsidRPr="00625C3A" w:rsidRDefault="00B84BEE" w:rsidP="00625C3A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1A2D60" w:rsidRPr="00625C3A" w:rsidTr="00E46031">
        <w:trPr>
          <w:trHeight w:val="1640"/>
          <w:jc w:val="center"/>
        </w:trPr>
        <w:tc>
          <w:tcPr>
            <w:tcW w:w="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2D60" w:rsidRPr="007F1414" w:rsidRDefault="001A2D60" w:rsidP="00625C3A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2D60" w:rsidRPr="00625C3A" w:rsidRDefault="007F1414" w:rsidP="00EB5D5A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Geospatial Insights into </w:t>
            </w:r>
            <w:proofErr w:type="spellStart"/>
            <w:r w:rsidRPr="007F1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Ophiolitic</w:t>
            </w:r>
            <w:proofErr w:type="spellEnd"/>
            <w:r w:rsidRPr="007F1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Complexes in the Cimmerian Realm of the Afghan Central Block (Middle Afghanistan)</w:t>
            </w:r>
          </w:p>
        </w:tc>
        <w:tc>
          <w:tcPr>
            <w:tcW w:w="13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2D60" w:rsidRPr="00625C3A" w:rsidRDefault="007F1414" w:rsidP="00625C3A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2D60" w:rsidRPr="00625C3A" w:rsidRDefault="007F1414" w:rsidP="00625C3A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Minerals 2023, 13(11), 1453; </w:t>
            </w:r>
            <w:hyperlink r:id="rId9" w:history="1">
              <w:r w:rsidRPr="00924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https://doi.org/10.3390/min1311</w:t>
              </w:r>
              <w:r w:rsidRPr="00924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1</w:t>
              </w:r>
              <w:r w:rsidRPr="00924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453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55FA" w:rsidRPr="00B12539" w:rsidRDefault="00EC55FA" w:rsidP="00EC55FA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</w:t>
            </w:r>
            <w:r w:rsidRPr="00EC55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-2.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  <w:p w:rsidR="00432B3A" w:rsidRPr="00EC55FA" w:rsidRDefault="00EC55FA" w:rsidP="00432B3A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Квартиль по геологии </w:t>
            </w:r>
            <w:r w:rsidR="00432B3A" w:rsidRPr="00432B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Q</w:t>
            </w:r>
            <w:r w:rsidR="00432B3A" w:rsidRPr="00EC55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:rsidR="00432B3A" w:rsidRPr="00EC55FA" w:rsidRDefault="00432B3A" w:rsidP="00EC55FA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2D60" w:rsidRPr="00EC55FA" w:rsidRDefault="00CD2A61" w:rsidP="00625C3A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F55" w:rsidRPr="00746C0F" w:rsidRDefault="00746C0F" w:rsidP="00EC55FA">
            <w:pPr>
              <w:spacing w:after="0" w:line="240" w:lineRule="auto"/>
              <w:ind w:right="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46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746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- 3,9 </w:t>
            </w:r>
            <w:proofErr w:type="spellStart"/>
            <w:r w:rsidR="00EC55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  <w:r w:rsidR="00EC55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геологии – 70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50F15" w:rsidRPr="00550F15" w:rsidRDefault="00550F15" w:rsidP="0055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Ahmadi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H.; </w:t>
            </w: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Hussaini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50F15" w:rsidRPr="00550F15" w:rsidRDefault="00550F15" w:rsidP="0055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M.R.; </w:t>
            </w: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Yousufi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Bekbotayeva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A.;</w:t>
            </w:r>
          </w:p>
          <w:p w:rsidR="00550F15" w:rsidRPr="00550F15" w:rsidRDefault="00550F15" w:rsidP="0055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Baisalova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Amralinova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B.;</w:t>
            </w:r>
          </w:p>
          <w:p w:rsidR="00550F15" w:rsidRPr="00550F15" w:rsidRDefault="00550F15" w:rsidP="0055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2B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Mataibayeva</w:t>
            </w:r>
            <w:proofErr w:type="spellEnd"/>
            <w:r w:rsidRPr="00432B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I</w:t>
            </w:r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.; </w:t>
            </w: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Rahmani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A.B.;</w:t>
            </w:r>
          </w:p>
          <w:p w:rsidR="001A2D60" w:rsidRPr="00625C3A" w:rsidRDefault="00550F15" w:rsidP="0055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Pekkan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E.; </w:t>
            </w: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Sahak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2D60" w:rsidRPr="00625C3A" w:rsidRDefault="007F1414" w:rsidP="00625C3A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25C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</w:tbl>
    <w:p w:rsidR="00060C37" w:rsidRPr="00060C37" w:rsidRDefault="00060C37" w:rsidP="00060C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857F3" w:rsidRDefault="00D857F3">
      <w:pPr>
        <w:rPr>
          <w:lang w:val="en-US"/>
        </w:rPr>
      </w:pPr>
    </w:p>
    <w:p w:rsidR="00A85D64" w:rsidRDefault="00A85D64">
      <w:pPr>
        <w:rPr>
          <w:lang w:val="en-US"/>
        </w:rPr>
      </w:pPr>
    </w:p>
    <w:p w:rsidR="00DE7B11" w:rsidRPr="00DE7B11" w:rsidRDefault="00B30A0E" w:rsidP="00DE7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4F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E7B11" w:rsidRPr="00DE7B11">
        <w:rPr>
          <w:rFonts w:ascii="Times New Roman" w:hAnsi="Times New Roman" w:cs="Times New Roman"/>
          <w:sz w:val="24"/>
          <w:szCs w:val="24"/>
        </w:rPr>
        <w:t xml:space="preserve">НАО Восточно-Казахстанский технический университет им. Д. </w:t>
      </w:r>
      <w:proofErr w:type="spellStart"/>
      <w:r w:rsidR="00DE7B11" w:rsidRPr="00DE7B11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</w:p>
    <w:p w:rsidR="00DE7B11" w:rsidRDefault="00DE7B11" w:rsidP="00DE7B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B11" w:rsidRPr="00DE7B11" w:rsidRDefault="00DE7B11" w:rsidP="00DE7B1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B11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DE7B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НАУЧНЫХ </w:t>
      </w:r>
      <w:r w:rsidRPr="00DE7B11">
        <w:rPr>
          <w:rFonts w:ascii="Times New Roman" w:hAnsi="Times New Roman" w:cs="Times New Roman"/>
          <w:b/>
          <w:sz w:val="24"/>
          <w:szCs w:val="24"/>
        </w:rPr>
        <w:t>ТРУДОВ,</w:t>
      </w:r>
      <w:r w:rsidRPr="00DE7B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B5D5A" w:rsidRDefault="00DE7B11" w:rsidP="00DE7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B11">
        <w:rPr>
          <w:rFonts w:ascii="Times New Roman" w:hAnsi="Times New Roman" w:cs="Times New Roman"/>
          <w:b/>
          <w:sz w:val="24"/>
          <w:szCs w:val="24"/>
        </w:rPr>
        <w:t>ОПУБЛИКОВАННЫХ ПОСЛЕ ЗАЩИТЫ ДОКТОРСКОЙ ДИССЕРТАЦИИ PHD</w:t>
      </w:r>
    </w:p>
    <w:p w:rsidR="00DE7B11" w:rsidRDefault="00DE7B11" w:rsidP="00DE7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B11">
        <w:rPr>
          <w:rFonts w:ascii="Times New Roman" w:hAnsi="Times New Roman" w:cs="Times New Roman"/>
          <w:b/>
          <w:sz w:val="24"/>
          <w:szCs w:val="24"/>
        </w:rPr>
        <w:t>МАТАЙБАЕВОЙ ИНДИРЫ ЕДЫЛЕВНЫ</w:t>
      </w:r>
    </w:p>
    <w:p w:rsidR="0057037E" w:rsidRDefault="0057037E" w:rsidP="005703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7037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Scopus Author ID:</w:t>
      </w:r>
      <w:r w:rsidRPr="005703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57195672336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57037E" w:rsidRDefault="0057037E" w:rsidP="005703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7037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Web of Science Researcher ID:</w:t>
      </w:r>
      <w:r w:rsidRPr="00C76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D72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HNI-2487-2023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57037E" w:rsidRPr="00E46031" w:rsidRDefault="0057037E" w:rsidP="005703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57037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ORCID</w:t>
      </w:r>
      <w:r w:rsidRPr="00E460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0000-0003-0550-7591</w:t>
      </w:r>
    </w:p>
    <w:p w:rsidR="00DE7B11" w:rsidRPr="00EB5D5A" w:rsidRDefault="00DE7B11" w:rsidP="00DE7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DE7B11" w:rsidRDefault="00DE7B11" w:rsidP="00DE7B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716"/>
        <w:gridCol w:w="6946"/>
        <w:gridCol w:w="992"/>
        <w:gridCol w:w="52"/>
        <w:gridCol w:w="2216"/>
      </w:tblGrid>
      <w:tr w:rsidR="00FC5B2E" w:rsidRPr="00DE7B11" w:rsidTr="00272920">
        <w:trPr>
          <w:trHeight w:val="600"/>
        </w:trPr>
        <w:tc>
          <w:tcPr>
            <w:tcW w:w="645" w:type="dxa"/>
            <w:vAlign w:val="center"/>
          </w:tcPr>
          <w:p w:rsidR="00FC5B2E" w:rsidRPr="00DE7B11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5B2E" w:rsidRPr="00DE7B11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6" w:type="dxa"/>
            <w:vAlign w:val="center"/>
          </w:tcPr>
          <w:p w:rsidR="00FC5B2E" w:rsidRPr="00DE7B11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46" w:type="dxa"/>
            <w:vAlign w:val="center"/>
          </w:tcPr>
          <w:p w:rsidR="00FC5B2E" w:rsidRPr="00DE7B11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044" w:type="dxa"/>
            <w:gridSpan w:val="2"/>
            <w:vAlign w:val="center"/>
          </w:tcPr>
          <w:p w:rsidR="00FC5B2E" w:rsidRPr="00EC5524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24"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  <w:proofErr w:type="spellStart"/>
            <w:r w:rsidRPr="00EC552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C5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vAlign w:val="center"/>
          </w:tcPr>
          <w:p w:rsidR="00FC5B2E" w:rsidRPr="00DE7B11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DE7B11" w:rsidRPr="00DE7B11" w:rsidTr="00C312C5">
        <w:trPr>
          <w:trHeight w:val="439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B11" w:rsidRPr="00DE7B11" w:rsidRDefault="00DE7B11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Статьи в международных рецензируемых научных журналах</w:t>
            </w:r>
          </w:p>
        </w:tc>
      </w:tr>
      <w:tr w:rsidR="00FC5B2E" w:rsidRPr="00CD2A61" w:rsidTr="00AE14D7">
        <w:trPr>
          <w:trHeight w:val="1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B2E" w:rsidRPr="00FC5B2E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2E" w:rsidRPr="00A0213A" w:rsidRDefault="00FC5B2E" w:rsidP="00A85D64">
            <w:pPr>
              <w:pStyle w:val="a9"/>
              <w:tabs>
                <w:tab w:val="left" w:pos="3060"/>
              </w:tabs>
              <w:jc w:val="left"/>
              <w:rPr>
                <w:sz w:val="24"/>
                <w:lang w:val="en-US"/>
              </w:rPr>
            </w:pPr>
            <w:r w:rsidRPr="00A0213A">
              <w:rPr>
                <w:sz w:val="24"/>
                <w:lang w:val="en-US"/>
              </w:rPr>
              <w:t xml:space="preserve">Mineralization of rare metals in the lakes of East Kazakhstan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2E" w:rsidRDefault="00FC5B2E" w:rsidP="00A85D64">
            <w:pPr>
              <w:pStyle w:val="2"/>
              <w:jc w:val="center"/>
              <w:rPr>
                <w:sz w:val="24"/>
                <w:lang w:val="en-US"/>
              </w:rPr>
            </w:pPr>
            <w:proofErr w:type="spellStart"/>
            <w:r w:rsidRPr="00DE7B11">
              <w:rPr>
                <w:sz w:val="24"/>
                <w:lang w:val="en-US"/>
              </w:rPr>
              <w:t>Naukovyi</w:t>
            </w:r>
            <w:proofErr w:type="spellEnd"/>
            <w:r w:rsidRPr="00DE7B11">
              <w:rPr>
                <w:sz w:val="24"/>
                <w:lang w:val="en-US"/>
              </w:rPr>
              <w:t xml:space="preserve"> </w:t>
            </w:r>
            <w:proofErr w:type="spellStart"/>
            <w:r w:rsidRPr="00DE7B11">
              <w:rPr>
                <w:sz w:val="24"/>
                <w:lang w:val="en-US"/>
              </w:rPr>
              <w:t>Visnyk</w:t>
            </w:r>
            <w:proofErr w:type="spellEnd"/>
            <w:r w:rsidRPr="00DE7B11">
              <w:rPr>
                <w:sz w:val="24"/>
                <w:lang w:val="en-US"/>
              </w:rPr>
              <w:t xml:space="preserve"> </w:t>
            </w:r>
            <w:proofErr w:type="spellStart"/>
            <w:r w:rsidRPr="00DE7B11">
              <w:rPr>
                <w:sz w:val="24"/>
                <w:lang w:val="en-US"/>
              </w:rPr>
              <w:t>Natsionalnoho</w:t>
            </w:r>
            <w:proofErr w:type="spellEnd"/>
            <w:r w:rsidRPr="00DE7B11">
              <w:rPr>
                <w:sz w:val="24"/>
                <w:lang w:val="en-US"/>
              </w:rPr>
              <w:t xml:space="preserve"> </w:t>
            </w:r>
            <w:proofErr w:type="spellStart"/>
            <w:r w:rsidRPr="00DE7B11">
              <w:rPr>
                <w:sz w:val="24"/>
                <w:lang w:val="en-US"/>
              </w:rPr>
              <w:t>Hirnychoho</w:t>
            </w:r>
            <w:proofErr w:type="spellEnd"/>
            <w:r w:rsidRPr="00DE7B11">
              <w:rPr>
                <w:sz w:val="24"/>
                <w:lang w:val="en-US"/>
              </w:rPr>
              <w:t xml:space="preserve"> </w:t>
            </w:r>
            <w:proofErr w:type="spellStart"/>
            <w:r w:rsidRPr="00DE7B11">
              <w:rPr>
                <w:sz w:val="24"/>
                <w:lang w:val="en-US"/>
              </w:rPr>
              <w:t>Universytetuthis</w:t>
            </w:r>
            <w:proofErr w:type="spellEnd"/>
            <w:r w:rsidRPr="00DE7B11">
              <w:rPr>
                <w:sz w:val="24"/>
                <w:lang w:val="en-US"/>
              </w:rPr>
              <w:t xml:space="preserve"> link is disabled, 2021, 2021(5), pp. 16–21.</w:t>
            </w:r>
          </w:p>
          <w:p w:rsidR="00FC5B2E" w:rsidRPr="00DE7B11" w:rsidRDefault="00E055BC" w:rsidP="00A85D64">
            <w:pPr>
              <w:pStyle w:val="2"/>
              <w:jc w:val="center"/>
              <w:rPr>
                <w:sz w:val="24"/>
                <w:lang w:val="en-US"/>
              </w:rPr>
            </w:pPr>
            <w:hyperlink r:id="rId10" w:history="1">
              <w:r w:rsidR="000724F5" w:rsidRPr="00924A25">
                <w:rPr>
                  <w:rStyle w:val="a3"/>
                  <w:spacing w:val="2"/>
                  <w:sz w:val="24"/>
                  <w:lang w:val="en-US"/>
                </w:rPr>
                <w:t>https://doi.org/10.33271/nvngu/2021-5/016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2E" w:rsidRPr="00DE7B11" w:rsidRDefault="00FC5B2E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B2E" w:rsidRPr="00DE7B11" w:rsidRDefault="00FC5B2E" w:rsidP="00A85D64">
            <w:pPr>
              <w:pStyle w:val="a9"/>
              <w:jc w:val="left"/>
              <w:rPr>
                <w:iCs/>
                <w:sz w:val="24"/>
                <w:lang w:val="kk-KZ"/>
              </w:rPr>
            </w:pPr>
            <w:r w:rsidRPr="00DE7B11">
              <w:rPr>
                <w:sz w:val="24"/>
                <w:lang w:val="kk-KZ"/>
              </w:rPr>
              <w:t>Amralinova, B.B., Frolova, O.V., Agaliyeva, B.B., Khromykh, S.V.</w:t>
            </w:r>
          </w:p>
        </w:tc>
      </w:tr>
      <w:tr w:rsidR="00FC5B2E" w:rsidRPr="00CD2A61" w:rsidTr="006E5503">
        <w:trPr>
          <w:trHeight w:val="1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B2E" w:rsidRPr="00DE7B11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2E" w:rsidRPr="00A0213A" w:rsidRDefault="00FC5B2E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Rare-Metal Mineralization in Salt Lakes and the Linkage with Composition of Granites: Evidence from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Burabay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Rock Mass (Eastern Kazakhstan) </w:t>
            </w:r>
          </w:p>
          <w:p w:rsidR="00FC5B2E" w:rsidRPr="00A0213A" w:rsidRDefault="00FC5B2E" w:rsidP="00A85D64">
            <w:pPr>
              <w:pStyle w:val="a9"/>
              <w:tabs>
                <w:tab w:val="left" w:pos="3060"/>
              </w:tabs>
              <w:jc w:val="left"/>
              <w:rPr>
                <w:sz w:val="24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2E" w:rsidRDefault="00FC5B2E" w:rsidP="00A85D64">
            <w:pPr>
              <w:pStyle w:val="2"/>
              <w:jc w:val="center"/>
              <w:rPr>
                <w:sz w:val="24"/>
                <w:lang w:val="en-US"/>
              </w:rPr>
            </w:pPr>
            <w:r w:rsidRPr="00DE7B11">
              <w:rPr>
                <w:sz w:val="24"/>
                <w:lang w:val="en-US"/>
              </w:rPr>
              <w:t>Water (Switzerland)this link is disabled, 2023, 15(7), 1386</w:t>
            </w:r>
          </w:p>
          <w:p w:rsidR="00FC5B2E" w:rsidRPr="00625C3A" w:rsidRDefault="00E055BC" w:rsidP="00A85D64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FC5B2E" w:rsidRPr="00625C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https://doi.org/10.3390/w15071386</w:t>
              </w:r>
            </w:hyperlink>
          </w:p>
          <w:p w:rsidR="00FC5B2E" w:rsidRPr="00DE7B11" w:rsidRDefault="00FC5B2E" w:rsidP="00A85D64">
            <w:pPr>
              <w:pStyle w:val="2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2E" w:rsidRPr="00DE7B11" w:rsidRDefault="00FC5B2E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B2E" w:rsidRPr="00DE7B11" w:rsidRDefault="00FC5B2E" w:rsidP="00A85D64">
            <w:pPr>
              <w:pStyle w:val="a9"/>
              <w:jc w:val="left"/>
              <w:rPr>
                <w:iCs/>
                <w:sz w:val="24"/>
                <w:lang w:val="kk-KZ"/>
              </w:rPr>
            </w:pPr>
            <w:proofErr w:type="spellStart"/>
            <w:r w:rsidRPr="00DE7B11">
              <w:rPr>
                <w:sz w:val="24"/>
                <w:lang w:val="en-US"/>
              </w:rPr>
              <w:t>Amralinova</w:t>
            </w:r>
            <w:proofErr w:type="spellEnd"/>
            <w:r w:rsidRPr="00DE7B11">
              <w:rPr>
                <w:sz w:val="24"/>
                <w:lang w:val="en-US"/>
              </w:rPr>
              <w:t xml:space="preserve">, B., </w:t>
            </w:r>
            <w:proofErr w:type="spellStart"/>
            <w:r w:rsidRPr="00DE7B11">
              <w:rPr>
                <w:sz w:val="24"/>
                <w:lang w:val="en-US"/>
              </w:rPr>
              <w:t>Agaliyeva</w:t>
            </w:r>
            <w:proofErr w:type="spellEnd"/>
            <w:r w:rsidRPr="00DE7B11">
              <w:rPr>
                <w:sz w:val="24"/>
                <w:lang w:val="en-US"/>
              </w:rPr>
              <w:t xml:space="preserve">, B., </w:t>
            </w:r>
            <w:proofErr w:type="spellStart"/>
            <w:r w:rsidRPr="00DE7B11">
              <w:rPr>
                <w:sz w:val="24"/>
                <w:lang w:val="en-US"/>
              </w:rPr>
              <w:t>Lozynskyi</w:t>
            </w:r>
            <w:proofErr w:type="spellEnd"/>
            <w:r w:rsidRPr="00DE7B11">
              <w:rPr>
                <w:sz w:val="24"/>
                <w:lang w:val="en-US"/>
              </w:rPr>
              <w:t xml:space="preserve">, V., </w:t>
            </w:r>
            <w:proofErr w:type="spellStart"/>
            <w:r w:rsidRPr="00DE7B11">
              <w:rPr>
                <w:sz w:val="24"/>
                <w:lang w:val="en-US"/>
              </w:rPr>
              <w:t>Frolova</w:t>
            </w:r>
            <w:proofErr w:type="spellEnd"/>
            <w:r w:rsidRPr="00DE7B11">
              <w:rPr>
                <w:sz w:val="24"/>
                <w:lang w:val="en-US"/>
              </w:rPr>
              <w:t xml:space="preserve">, O., </w:t>
            </w:r>
            <w:proofErr w:type="spellStart"/>
            <w:r w:rsidRPr="00DE7B11">
              <w:rPr>
                <w:sz w:val="24"/>
                <w:lang w:val="en-US"/>
              </w:rPr>
              <w:t>Rysbekov</w:t>
            </w:r>
            <w:proofErr w:type="spellEnd"/>
            <w:r w:rsidRPr="00DE7B11">
              <w:rPr>
                <w:sz w:val="24"/>
                <w:lang w:val="en-US"/>
              </w:rPr>
              <w:t xml:space="preserve">, K., </w:t>
            </w:r>
            <w:proofErr w:type="spellStart"/>
            <w:r w:rsidRPr="00DE7B11">
              <w:rPr>
                <w:sz w:val="24"/>
                <w:lang w:val="en-US"/>
              </w:rPr>
              <w:t>Mizernaya</w:t>
            </w:r>
            <w:proofErr w:type="spellEnd"/>
            <w:r w:rsidRPr="00DE7B11">
              <w:rPr>
                <w:sz w:val="24"/>
                <w:lang w:val="en-US"/>
              </w:rPr>
              <w:t>, M.</w:t>
            </w:r>
          </w:p>
        </w:tc>
      </w:tr>
      <w:tr w:rsidR="000724F5" w:rsidRPr="00470123" w:rsidTr="006E5503">
        <w:trPr>
          <w:trHeight w:val="1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4F5" w:rsidRPr="000724F5" w:rsidRDefault="000724F5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4F5" w:rsidRPr="00A0213A" w:rsidRDefault="000724F5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Geospatial Insights into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Ophiolitic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Complexes in the Cimmerian Realm of the Afghan Central Block (Middle Afghanistan)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4F5" w:rsidRPr="00DE7B11" w:rsidRDefault="000724F5" w:rsidP="00A85D64">
            <w:pPr>
              <w:pStyle w:val="2"/>
              <w:jc w:val="center"/>
              <w:rPr>
                <w:sz w:val="24"/>
                <w:lang w:val="en-US"/>
              </w:rPr>
            </w:pPr>
            <w:r w:rsidRPr="007F1414">
              <w:rPr>
                <w:sz w:val="24"/>
                <w:lang w:val="en-US"/>
              </w:rPr>
              <w:t xml:space="preserve">Minerals 2023, 13(11), 1453; </w:t>
            </w:r>
            <w:hyperlink r:id="rId12" w:history="1">
              <w:r w:rsidRPr="00924A25">
                <w:rPr>
                  <w:rStyle w:val="a3"/>
                  <w:sz w:val="24"/>
                  <w:lang w:val="en-US"/>
                </w:rPr>
                <w:t>https://doi.org/10.3390/min13111453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4F5" w:rsidRPr="000724F5" w:rsidRDefault="000724F5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4F5" w:rsidRPr="00550F15" w:rsidRDefault="000724F5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Ahmadi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H.; </w:t>
            </w: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Hussaini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M.R.; </w:t>
            </w: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Yousufi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Bekbotayeva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A.;</w:t>
            </w:r>
          </w:p>
          <w:p w:rsidR="000724F5" w:rsidRPr="00550F15" w:rsidRDefault="000724F5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Baisalova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Amralinova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B.;</w:t>
            </w:r>
          </w:p>
          <w:p w:rsidR="000724F5" w:rsidRPr="00550F15" w:rsidRDefault="000724F5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Rahmani</w:t>
            </w:r>
            <w:proofErr w:type="spellEnd"/>
            <w:r w:rsidRPr="0055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A.B.;</w:t>
            </w:r>
          </w:p>
          <w:p w:rsidR="000724F5" w:rsidRDefault="000724F5" w:rsidP="00A85D64">
            <w:pPr>
              <w:pStyle w:val="a9"/>
              <w:jc w:val="left"/>
              <w:rPr>
                <w:sz w:val="24"/>
                <w:lang w:val="en-US"/>
              </w:rPr>
            </w:pPr>
            <w:proofErr w:type="spellStart"/>
            <w:r w:rsidRPr="00550F15">
              <w:rPr>
                <w:sz w:val="24"/>
                <w:lang w:val="en-US"/>
              </w:rPr>
              <w:t>Pekkan</w:t>
            </w:r>
            <w:proofErr w:type="spellEnd"/>
            <w:r w:rsidRPr="00550F15">
              <w:rPr>
                <w:sz w:val="24"/>
                <w:lang w:val="en-US"/>
              </w:rPr>
              <w:t xml:space="preserve">, E.; </w:t>
            </w:r>
          </w:p>
          <w:p w:rsidR="000724F5" w:rsidRPr="00DE7B11" w:rsidRDefault="000724F5" w:rsidP="00A85D64">
            <w:pPr>
              <w:pStyle w:val="a9"/>
              <w:jc w:val="left"/>
              <w:rPr>
                <w:sz w:val="24"/>
                <w:lang w:val="en-US"/>
              </w:rPr>
            </w:pPr>
            <w:proofErr w:type="spellStart"/>
            <w:r w:rsidRPr="00550F15">
              <w:rPr>
                <w:sz w:val="24"/>
                <w:lang w:val="en-US"/>
              </w:rPr>
              <w:t>Sahak</w:t>
            </w:r>
            <w:proofErr w:type="spellEnd"/>
            <w:r w:rsidRPr="00550F15">
              <w:rPr>
                <w:sz w:val="24"/>
                <w:lang w:val="en-US"/>
              </w:rPr>
              <w:t>, N</w:t>
            </w:r>
            <w:r>
              <w:rPr>
                <w:sz w:val="24"/>
                <w:lang w:val="en-US"/>
              </w:rPr>
              <w:t>.</w:t>
            </w:r>
          </w:p>
        </w:tc>
      </w:tr>
      <w:tr w:rsidR="00DE7B11" w:rsidRPr="00DE7B11" w:rsidTr="00C312C5">
        <w:trPr>
          <w:trHeight w:val="836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B11" w:rsidRPr="00A0213A" w:rsidRDefault="00DE7B11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статьи в изданиях рекомендованных Комитетом по обеспечению качества в сфере образования и науки Министерства образования и науки Республики Казахстан</w:t>
            </w:r>
          </w:p>
        </w:tc>
      </w:tr>
      <w:tr w:rsidR="00FC5B2E" w:rsidRPr="00CD2A61" w:rsidTr="00675A95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B2E" w:rsidRPr="000724F5" w:rsidRDefault="000724F5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2E" w:rsidRPr="00A0213A" w:rsidRDefault="00FC5B2E" w:rsidP="00A85D64">
            <w:pPr>
              <w:pStyle w:val="a9"/>
              <w:tabs>
                <w:tab w:val="left" w:pos="3060"/>
              </w:tabs>
              <w:jc w:val="left"/>
              <w:rPr>
                <w:sz w:val="24"/>
              </w:rPr>
            </w:pPr>
            <w:proofErr w:type="spellStart"/>
            <w:r w:rsidRPr="00A0213A">
              <w:rPr>
                <w:sz w:val="24"/>
              </w:rPr>
              <w:t>Редкометалльное</w:t>
            </w:r>
            <w:proofErr w:type="spellEnd"/>
            <w:r w:rsidRPr="00A0213A">
              <w:rPr>
                <w:sz w:val="24"/>
              </w:rPr>
              <w:t xml:space="preserve"> </w:t>
            </w:r>
            <w:proofErr w:type="spellStart"/>
            <w:r w:rsidRPr="00A0213A">
              <w:rPr>
                <w:sz w:val="24"/>
              </w:rPr>
              <w:t>оруденение</w:t>
            </w:r>
            <w:proofErr w:type="spellEnd"/>
            <w:r w:rsidRPr="00A0213A">
              <w:rPr>
                <w:sz w:val="24"/>
              </w:rPr>
              <w:t xml:space="preserve"> </w:t>
            </w:r>
            <w:proofErr w:type="spellStart"/>
            <w:r w:rsidRPr="00A0213A">
              <w:rPr>
                <w:sz w:val="24"/>
              </w:rPr>
              <w:t>гранитоидов</w:t>
            </w:r>
            <w:proofErr w:type="spellEnd"/>
            <w:r w:rsidRPr="00A0213A">
              <w:rPr>
                <w:sz w:val="24"/>
              </w:rPr>
              <w:t xml:space="preserve"> </w:t>
            </w:r>
            <w:proofErr w:type="spellStart"/>
            <w:r w:rsidRPr="00A0213A">
              <w:rPr>
                <w:sz w:val="24"/>
              </w:rPr>
              <w:t>Калбы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C5B2E" w:rsidRDefault="00FC5B2E" w:rsidP="00A85D64">
            <w:pPr>
              <w:pStyle w:val="2"/>
              <w:jc w:val="center"/>
              <w:rPr>
                <w:sz w:val="24"/>
              </w:rPr>
            </w:pPr>
          </w:p>
          <w:p w:rsidR="00FC5B2E" w:rsidRPr="00FC5B2E" w:rsidRDefault="00FC5B2E" w:rsidP="00A85D64">
            <w:pPr>
              <w:pStyle w:val="2"/>
              <w:jc w:val="center"/>
              <w:rPr>
                <w:sz w:val="24"/>
              </w:rPr>
            </w:pPr>
            <w:r w:rsidRPr="00DE7B11">
              <w:rPr>
                <w:sz w:val="24"/>
              </w:rPr>
              <w:t xml:space="preserve">Вестник Восточно-Казахстанского государственного технического университета имени Д. </w:t>
            </w:r>
            <w:proofErr w:type="spellStart"/>
            <w:r w:rsidRPr="00DE7B11">
              <w:rPr>
                <w:sz w:val="24"/>
              </w:rPr>
              <w:t>Серикбаева</w:t>
            </w:r>
            <w:proofErr w:type="spellEnd"/>
            <w:r w:rsidRPr="00DE7B11">
              <w:rPr>
                <w:sz w:val="24"/>
              </w:rPr>
              <w:t xml:space="preserve">. Научный журнал. ISSN 1561-4212. май, 2019. С. – </w:t>
            </w:r>
            <w:r w:rsidRPr="00FC5B2E">
              <w:rPr>
                <w:sz w:val="24"/>
              </w:rPr>
              <w:t>34-41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2E" w:rsidRPr="00DE7B11" w:rsidRDefault="00CF632D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F6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B2E" w:rsidRPr="00DE7B11" w:rsidRDefault="00FC5B2E" w:rsidP="00A85D64">
            <w:pPr>
              <w:pStyle w:val="a9"/>
              <w:tabs>
                <w:tab w:val="left" w:pos="3060"/>
              </w:tabs>
              <w:rPr>
                <w:sz w:val="24"/>
                <w:lang w:val="kk-KZ"/>
              </w:rPr>
            </w:pPr>
            <w:r w:rsidRPr="00DE7B11">
              <w:rPr>
                <w:sz w:val="24"/>
                <w:lang w:val="kk-KZ"/>
              </w:rPr>
              <w:t>Фролова О.В., Амралинова Б.Б., Кузьмина О.Н., Айтбаева</w:t>
            </w:r>
            <w:r w:rsidR="000724F5" w:rsidRPr="000724F5">
              <w:rPr>
                <w:sz w:val="24"/>
                <w:lang w:val="kk-KZ"/>
              </w:rPr>
              <w:t xml:space="preserve"> </w:t>
            </w:r>
            <w:r w:rsidRPr="00DE7B11">
              <w:rPr>
                <w:sz w:val="24"/>
                <w:lang w:val="kk-KZ"/>
              </w:rPr>
              <w:t>С.С., Акылбаева А.Т., Тунгушбаева З.К.</w:t>
            </w:r>
          </w:p>
        </w:tc>
      </w:tr>
      <w:tr w:rsidR="00CF632D" w:rsidRPr="00DE7B11" w:rsidTr="003815DF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32D" w:rsidRPr="00DE7B11" w:rsidRDefault="000724F5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035E9C" w:rsidRPr="00A0213A" w:rsidRDefault="00035E9C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Геологические условия формирования и оценка</w:t>
            </w:r>
          </w:p>
          <w:p w:rsidR="00CF632D" w:rsidRPr="00A0213A" w:rsidRDefault="00035E9C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 золоторудного объекта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Бельсу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(Жарма-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Саурский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F632D" w:rsidRDefault="00CF632D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632D" w:rsidRPr="00DE7B11" w:rsidRDefault="00CF632D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Восточно-Казахстанского государственного технического университета имени Д. </w:t>
            </w:r>
            <w:proofErr w:type="spellStart"/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Серикбаева</w:t>
            </w:r>
            <w:proofErr w:type="spellEnd"/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Научный журнал. ISSN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1561-4212. май, 2019. С. – 53-56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2D" w:rsidRPr="00DE7B11" w:rsidRDefault="00CF632D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632D" w:rsidRPr="00DE7B11" w:rsidRDefault="00CF632D" w:rsidP="00A85D64">
            <w:pPr>
              <w:pStyle w:val="a9"/>
              <w:jc w:val="left"/>
              <w:rPr>
                <w:iCs/>
                <w:sz w:val="24"/>
              </w:rPr>
            </w:pPr>
            <w:r w:rsidRPr="00DE7B11">
              <w:rPr>
                <w:iCs/>
                <w:sz w:val="24"/>
              </w:rPr>
              <w:t>Черненко З.И.</w:t>
            </w:r>
          </w:p>
          <w:p w:rsidR="00CF632D" w:rsidRPr="00DE7B11" w:rsidRDefault="00CF632D" w:rsidP="00A85D64">
            <w:pPr>
              <w:pStyle w:val="a9"/>
              <w:rPr>
                <w:sz w:val="24"/>
                <w:lang w:val="kk-KZ"/>
              </w:rPr>
            </w:pPr>
          </w:p>
        </w:tc>
      </w:tr>
      <w:tr w:rsidR="00CF632D" w:rsidRPr="00DE7B11" w:rsidTr="003815DF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32D" w:rsidRPr="00DE7B11" w:rsidRDefault="000724F5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CF632D" w:rsidRPr="00A0213A" w:rsidRDefault="00CF632D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геологического строения и оценка перспектив </w:t>
            </w:r>
          </w:p>
          <w:p w:rsidR="00CF632D" w:rsidRPr="00A0213A" w:rsidRDefault="00CF632D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Дельбегетейского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оловорудного узла (Западная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Калба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F632D" w:rsidRPr="00DE7B11" w:rsidRDefault="00035E9C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Восточно-Казахстанского государственного технического университета имени Д. </w:t>
            </w:r>
            <w:proofErr w:type="spellStart"/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Серикбаева</w:t>
            </w:r>
            <w:proofErr w:type="spellEnd"/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Научный журнал. ISSN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1561-4212</w:t>
            </w:r>
            <w:r w:rsidR="00CF632D" w:rsidRPr="00DE7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- 2020. - № 3. - С.36-43.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2D" w:rsidRPr="00DE7B11" w:rsidRDefault="00035E9C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632D" w:rsidRPr="00DE7B11" w:rsidRDefault="00CF632D" w:rsidP="00A85D64">
            <w:pPr>
              <w:pStyle w:val="a9"/>
              <w:rPr>
                <w:sz w:val="24"/>
                <w:lang w:val="kk-KZ"/>
              </w:rPr>
            </w:pPr>
            <w:r w:rsidRPr="00DE7B11">
              <w:rPr>
                <w:sz w:val="24"/>
                <w:lang w:val="kk-KZ"/>
              </w:rPr>
              <w:t xml:space="preserve">О.В. Фролова, </w:t>
            </w:r>
          </w:p>
          <w:p w:rsidR="00CF632D" w:rsidRPr="00DE7B11" w:rsidRDefault="00CF632D" w:rsidP="00A85D64">
            <w:pPr>
              <w:pStyle w:val="a9"/>
              <w:rPr>
                <w:sz w:val="24"/>
                <w:lang w:val="kk-KZ"/>
              </w:rPr>
            </w:pPr>
            <w:r w:rsidRPr="00DE7B11">
              <w:rPr>
                <w:sz w:val="24"/>
                <w:lang w:val="kk-KZ"/>
              </w:rPr>
              <w:t xml:space="preserve">Б.Б. Амралинова, Б.Б. Ағалиева, </w:t>
            </w:r>
          </w:p>
          <w:p w:rsidR="00CF632D" w:rsidRPr="00DE7B11" w:rsidRDefault="00CF632D" w:rsidP="00A85D64">
            <w:pPr>
              <w:pStyle w:val="a9"/>
              <w:rPr>
                <w:sz w:val="24"/>
                <w:lang w:val="kk-KZ"/>
              </w:rPr>
            </w:pPr>
            <w:r w:rsidRPr="00DE7B11">
              <w:rPr>
                <w:sz w:val="24"/>
                <w:lang w:val="kk-KZ"/>
              </w:rPr>
              <w:t>Б.А. Дьячков,</w:t>
            </w:r>
          </w:p>
          <w:p w:rsidR="00CF632D" w:rsidRPr="00DE7B11" w:rsidRDefault="00CF632D" w:rsidP="00A85D64">
            <w:pPr>
              <w:pStyle w:val="a9"/>
              <w:jc w:val="left"/>
              <w:rPr>
                <w:sz w:val="24"/>
                <w:lang w:val="kk-KZ"/>
              </w:rPr>
            </w:pPr>
            <w:r w:rsidRPr="00DE7B11">
              <w:rPr>
                <w:sz w:val="24"/>
                <w:lang w:val="kk-KZ"/>
              </w:rPr>
              <w:t>Н.А. Зимановская</w:t>
            </w:r>
          </w:p>
        </w:tc>
      </w:tr>
      <w:tr w:rsidR="00FC5B2E" w:rsidRPr="00DE7B11" w:rsidTr="00C227C6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B2E" w:rsidRPr="00DE7B11" w:rsidRDefault="000724F5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FC5B2E" w:rsidRPr="00A0213A" w:rsidRDefault="00035E9C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образования и перспективная оценка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редкометально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-флюоритового типа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оруденения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Караджал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(Восточный Казахстан)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C5B2E" w:rsidRPr="00DE7B11" w:rsidRDefault="00035E9C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Восточно-Казахстанского государственного технического университета имени Д. </w:t>
            </w:r>
            <w:proofErr w:type="spellStart"/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Серикбаева</w:t>
            </w:r>
            <w:proofErr w:type="spellEnd"/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Научный журнал. ISSN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1561-4212. - 2020. - № 3. - С.48-52</w:t>
            </w:r>
            <w:r w:rsidRPr="00DE7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2E" w:rsidRPr="00DE7B11" w:rsidRDefault="00035E9C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B2E" w:rsidRPr="00BD5469" w:rsidRDefault="00035E9C" w:rsidP="00A85D64">
            <w:pPr>
              <w:pStyle w:val="a9"/>
              <w:jc w:val="left"/>
              <w:rPr>
                <w:iCs/>
                <w:sz w:val="24"/>
              </w:rPr>
            </w:pPr>
            <w:r w:rsidRPr="00DE7B11">
              <w:rPr>
                <w:iCs/>
                <w:sz w:val="24"/>
              </w:rPr>
              <w:t>Черненко З.И.</w:t>
            </w:r>
          </w:p>
        </w:tc>
      </w:tr>
      <w:tr w:rsidR="00FC5B2E" w:rsidRPr="00CD2A61" w:rsidTr="00840F63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B2E" w:rsidRPr="00DE7B11" w:rsidRDefault="000724F5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FC5B2E" w:rsidRPr="00A0213A" w:rsidRDefault="00FC5B2E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Геохимия поверхностных вод озер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Бурабайского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массива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C5B2E" w:rsidRPr="00DE7B11" w:rsidRDefault="00035E9C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Восточно-Казахстанского государственного технического университета имени Д. </w:t>
            </w:r>
            <w:proofErr w:type="spellStart"/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Серикбаева</w:t>
            </w:r>
            <w:proofErr w:type="spellEnd"/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Научный журнал. ISSN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1561-4212. – 2020 -</w:t>
            </w:r>
            <w:r w:rsidR="00FC5B2E" w:rsidRPr="00DE7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4. - С.14</w:t>
            </w:r>
            <w:r w:rsidR="00FC5B2E" w:rsidRPr="00DE7B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C5B2E" w:rsidRPr="00DE7B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B2E" w:rsidRPr="00DE7B11" w:rsidRDefault="000E1211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B2E" w:rsidRPr="00DE7B11" w:rsidRDefault="00FC5B2E" w:rsidP="00A85D6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Амралинова Б.Б., Акылбаева А.Т., Ағалиева Б.Б., Фролова О.В.</w:t>
            </w:r>
          </w:p>
          <w:p w:rsidR="00FC5B2E" w:rsidRPr="00DE7B11" w:rsidRDefault="00FC5B2E" w:rsidP="00A85D64">
            <w:pPr>
              <w:pStyle w:val="a9"/>
              <w:jc w:val="left"/>
              <w:rPr>
                <w:iCs/>
                <w:sz w:val="24"/>
                <w:lang w:val="kk-KZ"/>
              </w:rPr>
            </w:pPr>
          </w:p>
        </w:tc>
      </w:tr>
      <w:tr w:rsidR="00F241A2" w:rsidRPr="00DE7B11" w:rsidTr="003A4EA4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DE7B11" w:rsidRDefault="000724F5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8C26DD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 массивінің көлдерінің жер үсті сулары геохимиясы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1430B4" w:rsidRDefault="00F241A2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и производственный Горный журнал Казахстана 2021. №5</w:t>
            </w:r>
            <w:r w:rsidR="008C26DD">
              <w:rPr>
                <w:rFonts w:ascii="Times New Roman" w:hAnsi="Times New Roman" w:cs="Times New Roman"/>
                <w:sz w:val="24"/>
                <w:szCs w:val="24"/>
              </w:rPr>
              <w:t>. С. 26-31.</w:t>
            </w:r>
          </w:p>
          <w:p w:rsidR="00F241A2" w:rsidRPr="00DE7B11" w:rsidRDefault="00F241A2" w:rsidP="00A8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1A2" w:rsidRPr="00DE7B11" w:rsidRDefault="00F241A2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1A2" w:rsidRPr="00DE7B11" w:rsidRDefault="00F241A2" w:rsidP="00A85D64">
            <w:pPr>
              <w:pStyle w:val="a9"/>
              <w:jc w:val="left"/>
              <w:rPr>
                <w:sz w:val="24"/>
                <w:lang w:val="kk-KZ"/>
              </w:rPr>
            </w:pPr>
            <w:r w:rsidRPr="00DE7B11">
              <w:rPr>
                <w:sz w:val="24"/>
                <w:lang w:val="kk-KZ"/>
              </w:rPr>
              <w:t xml:space="preserve">Б.Б. Амралинова, О.В. Фролова, </w:t>
            </w:r>
          </w:p>
          <w:p w:rsidR="00F241A2" w:rsidRPr="00DE7B11" w:rsidRDefault="00F241A2" w:rsidP="00A85D64">
            <w:pPr>
              <w:pStyle w:val="a9"/>
              <w:jc w:val="left"/>
              <w:rPr>
                <w:sz w:val="24"/>
                <w:lang w:val="kk-KZ"/>
              </w:rPr>
            </w:pPr>
            <w:r w:rsidRPr="00DE7B11">
              <w:rPr>
                <w:sz w:val="24"/>
                <w:lang w:val="kk-KZ"/>
              </w:rPr>
              <w:t>Б.Б. Ағалиева</w:t>
            </w:r>
          </w:p>
        </w:tc>
      </w:tr>
      <w:tr w:rsidR="00F241A2" w:rsidRPr="00CD2A61" w:rsidTr="001430B4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DE7B11" w:rsidRDefault="000724F5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A0213A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Features of the geological structure and assessment of the prospects of the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Delbegetey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tin ore node (Western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Kalba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1A2" w:rsidRPr="00C53501" w:rsidRDefault="00F241A2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41A2" w:rsidRPr="00DE7B11" w:rsidRDefault="00F241A2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Труды университета №1 (86)</w:t>
            </w:r>
            <w:r w:rsidRPr="001430B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DE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127-134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1A2" w:rsidRPr="00DE7B11" w:rsidRDefault="00F241A2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1A2" w:rsidRPr="00DE7B11" w:rsidRDefault="00F241A2" w:rsidP="00A85D64">
            <w:pPr>
              <w:pStyle w:val="a9"/>
              <w:jc w:val="left"/>
              <w:rPr>
                <w:iCs/>
                <w:sz w:val="24"/>
                <w:lang w:val="en-US"/>
              </w:rPr>
            </w:pPr>
            <w:proofErr w:type="spellStart"/>
            <w:r w:rsidRPr="00DE7B11">
              <w:rPr>
                <w:iCs/>
                <w:sz w:val="24"/>
                <w:lang w:val="en-US"/>
              </w:rPr>
              <w:t>Amralinova</w:t>
            </w:r>
            <w:proofErr w:type="spellEnd"/>
            <w:r w:rsidRPr="00DE7B11">
              <w:rPr>
                <w:iCs/>
                <w:sz w:val="24"/>
                <w:lang w:val="en-US"/>
              </w:rPr>
              <w:t xml:space="preserve"> B., </w:t>
            </w:r>
            <w:proofErr w:type="spellStart"/>
            <w:r w:rsidRPr="00DE7B11">
              <w:rPr>
                <w:iCs/>
                <w:sz w:val="24"/>
                <w:lang w:val="en-US"/>
              </w:rPr>
              <w:t>Agalieva</w:t>
            </w:r>
            <w:proofErr w:type="spellEnd"/>
            <w:r w:rsidRPr="00DE7B11">
              <w:rPr>
                <w:iCs/>
                <w:sz w:val="24"/>
                <w:lang w:val="en-US"/>
              </w:rPr>
              <w:t xml:space="preserve"> B., </w:t>
            </w:r>
          </w:p>
          <w:p w:rsidR="00F241A2" w:rsidRPr="00DE7B11" w:rsidRDefault="00F241A2" w:rsidP="00A85D64">
            <w:pPr>
              <w:pStyle w:val="a9"/>
              <w:jc w:val="left"/>
              <w:rPr>
                <w:iCs/>
                <w:sz w:val="24"/>
                <w:lang w:val="en-US"/>
              </w:rPr>
            </w:pPr>
            <w:proofErr w:type="spellStart"/>
            <w:r w:rsidRPr="00DE7B11">
              <w:rPr>
                <w:iCs/>
                <w:sz w:val="24"/>
                <w:lang w:val="en-US"/>
              </w:rPr>
              <w:t>Frolova</w:t>
            </w:r>
            <w:proofErr w:type="spellEnd"/>
            <w:r w:rsidRPr="00DE7B11">
              <w:rPr>
                <w:iCs/>
                <w:sz w:val="24"/>
                <w:lang w:val="en-US"/>
              </w:rPr>
              <w:t xml:space="preserve"> O.</w:t>
            </w:r>
          </w:p>
        </w:tc>
      </w:tr>
      <w:tr w:rsidR="00F241A2" w:rsidRPr="007F4DAA" w:rsidTr="000C4870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DE7B11" w:rsidRDefault="00F241A2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A0213A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минерального состава нетрадиционного типа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редкометалльного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5FC0">
              <w:rPr>
                <w:rFonts w:ascii="Times New Roman" w:hAnsi="Times New Roman" w:cs="Times New Roman"/>
                <w:sz w:val="24"/>
                <w:szCs w:val="24"/>
              </w:rPr>
              <w:t>руденения</w:t>
            </w:r>
            <w:proofErr w:type="spellEnd"/>
            <w:r w:rsidR="006E5FC0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Восточного Казахстана</w:t>
            </w: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Default="00F241A2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A2" w:rsidRPr="00DE7B11" w:rsidRDefault="00F241A2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Труды университета №2 (87) </w:t>
            </w:r>
            <w:r w:rsidRPr="001430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 108-115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1A2" w:rsidRPr="00DE7B11" w:rsidRDefault="00F241A2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1A2" w:rsidRPr="00DE7B11" w:rsidRDefault="00F241A2" w:rsidP="00A85D64">
            <w:pPr>
              <w:pStyle w:val="a9"/>
              <w:jc w:val="left"/>
              <w:rPr>
                <w:iCs/>
                <w:sz w:val="24"/>
              </w:rPr>
            </w:pPr>
            <w:proofErr w:type="spellStart"/>
            <w:r w:rsidRPr="00DE7B11">
              <w:rPr>
                <w:sz w:val="24"/>
              </w:rPr>
              <w:t>Зимановская</w:t>
            </w:r>
            <w:proofErr w:type="spellEnd"/>
            <w:r w:rsidRPr="00DE7B11">
              <w:rPr>
                <w:sz w:val="24"/>
              </w:rPr>
              <w:t xml:space="preserve"> Н.А., </w:t>
            </w:r>
            <w:proofErr w:type="spellStart"/>
            <w:r w:rsidRPr="00DE7B11">
              <w:rPr>
                <w:sz w:val="24"/>
              </w:rPr>
              <w:t>Оразбекова</w:t>
            </w:r>
            <w:proofErr w:type="spellEnd"/>
            <w:r w:rsidRPr="00DE7B11">
              <w:rPr>
                <w:sz w:val="24"/>
              </w:rPr>
              <w:t xml:space="preserve"> Г.Б., </w:t>
            </w:r>
            <w:proofErr w:type="spellStart"/>
            <w:r w:rsidRPr="00DE7B11">
              <w:rPr>
                <w:sz w:val="24"/>
              </w:rPr>
              <w:t>Капжапарова</w:t>
            </w:r>
            <w:proofErr w:type="spellEnd"/>
            <w:r w:rsidRPr="00DE7B11">
              <w:rPr>
                <w:sz w:val="24"/>
              </w:rPr>
              <w:t xml:space="preserve"> Ж.З.</w:t>
            </w:r>
          </w:p>
        </w:tc>
      </w:tr>
      <w:tr w:rsidR="00E97479" w:rsidRPr="007F4DAA" w:rsidTr="000C4870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479" w:rsidRPr="00DE7B11" w:rsidRDefault="00A0213A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E97479" w:rsidRPr="00A0213A" w:rsidRDefault="00E97479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Медно-порфировые месторождения Восточного</w:t>
            </w:r>
          </w:p>
          <w:p w:rsidR="00E97479" w:rsidRPr="00A0213A" w:rsidRDefault="00E97479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97479" w:rsidRDefault="00E97479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79" w:rsidRDefault="008C26DD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Труды университета №3 (88) </w:t>
            </w:r>
            <w:r w:rsidR="00E97479" w:rsidRPr="00E974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С.137-143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479" w:rsidRDefault="00A0213A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479" w:rsidRPr="00DE7B11" w:rsidRDefault="00A0213A" w:rsidP="00A85D64">
            <w:pPr>
              <w:pStyle w:val="a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Рагданова</w:t>
            </w:r>
            <w:proofErr w:type="spellEnd"/>
            <w:r>
              <w:rPr>
                <w:sz w:val="24"/>
              </w:rPr>
              <w:t xml:space="preserve"> А.А., Мизерная М.А., </w:t>
            </w:r>
            <w:proofErr w:type="spellStart"/>
            <w:r>
              <w:rPr>
                <w:sz w:val="24"/>
              </w:rPr>
              <w:t>Мирошникова</w:t>
            </w:r>
            <w:proofErr w:type="spellEnd"/>
            <w:r>
              <w:rPr>
                <w:sz w:val="24"/>
              </w:rPr>
              <w:t xml:space="preserve"> А.П.</w:t>
            </w:r>
          </w:p>
        </w:tc>
      </w:tr>
      <w:tr w:rsidR="00F241A2" w:rsidRPr="00DE7B11" w:rsidTr="00C67A7F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A0213A" w:rsidRDefault="00A0213A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A0213A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Точка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кен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орнындағы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(ШҚО)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ашымдардың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топырақтың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спектрлік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шағылысу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қабілетін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анықтау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арқылы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алдын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ала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барлау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жүргізу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үшін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қашықтықтан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зондтау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деректерін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қолдану</w:t>
            </w:r>
            <w:proofErr w:type="spellEnd"/>
            <w:r w:rsidRPr="00A021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A0213A" w:rsidRDefault="00F241A2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241A2" w:rsidRPr="006E0983" w:rsidRDefault="006E0983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6E09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Труды университета №2 (91)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1A2" w:rsidRPr="00DE7B11" w:rsidRDefault="006E0983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1A2" w:rsidRPr="00DE7B11" w:rsidRDefault="00F241A2" w:rsidP="00A85D6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Фролова О.В., </w:t>
            </w:r>
            <w:proofErr w:type="spellStart"/>
            <w:r w:rsidRPr="00DE7B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хотенко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Зимановская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Н.А.</w:t>
            </w:r>
          </w:p>
          <w:p w:rsidR="00F241A2" w:rsidRPr="00DE7B11" w:rsidRDefault="00F241A2" w:rsidP="00A85D64">
            <w:pPr>
              <w:pStyle w:val="a9"/>
              <w:jc w:val="left"/>
              <w:rPr>
                <w:iCs/>
                <w:sz w:val="24"/>
              </w:rPr>
            </w:pPr>
          </w:p>
        </w:tc>
      </w:tr>
      <w:tr w:rsidR="00F241A2" w:rsidRPr="00DE7B11" w:rsidTr="00B92A93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C43098" w:rsidRDefault="00A0213A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A0213A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Перспективная оценка при подсчете запасов Суздальского золоторудного месторождения с применением новых геоинформационных технологий (Восточный Казахстан)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50645F" w:rsidRDefault="00F241A2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</w:p>
          <w:p w:rsidR="00F241A2" w:rsidRPr="0050645F" w:rsidRDefault="004E27A5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Труды университета №4 (93</w:t>
            </w:r>
            <w:r w:rsidR="00F241A2" w:rsidRPr="00464B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 2023</w:t>
            </w:r>
            <w:r w:rsidR="008C26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 С. 127-133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1A2" w:rsidRPr="00DE7B11" w:rsidRDefault="00F241A2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1A2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Черненко З.И.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41A2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Мизерная М.А.,</w:t>
            </w:r>
          </w:p>
          <w:p w:rsidR="00F241A2" w:rsidRPr="00DE7B11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13254">
              <w:rPr>
                <w:rFonts w:ascii="Times New Roman" w:hAnsi="Times New Roman" w:cs="Times New Roman"/>
                <w:iCs/>
                <w:sz w:val="24"/>
                <w:szCs w:val="24"/>
              </w:rPr>
              <w:t>Капжапарова</w:t>
            </w:r>
            <w:proofErr w:type="spellEnd"/>
            <w:r w:rsidRPr="00F132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70123" w:rsidRPr="00DE7B11" w:rsidTr="00B92A93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123" w:rsidRDefault="00A0213A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470123" w:rsidRPr="00A0213A" w:rsidRDefault="00470123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Шығыс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тұзды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көлдерінің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геохимиясы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70123" w:rsidRPr="006E0983" w:rsidRDefault="00470123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  <w:lang w:val="en-US"/>
              </w:rPr>
            </w:pPr>
            <w:r w:rsidRPr="006E09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Труды университета №2 (91)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С. 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23" w:rsidRPr="006E0983" w:rsidRDefault="00470123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123" w:rsidRPr="00DE7B11" w:rsidRDefault="00470123" w:rsidP="00A85D6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Ағалиева Б.Б., Амралинова Б.Б., Фролова О.В.</w:t>
            </w:r>
          </w:p>
          <w:p w:rsidR="00470123" w:rsidRPr="006E0983" w:rsidRDefault="00470123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7E12" w:rsidRPr="00DE7B11" w:rsidTr="00B92A93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E12" w:rsidRPr="00BD7E12" w:rsidRDefault="00A0213A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BD7E12" w:rsidRPr="00A0213A" w:rsidRDefault="00BD7E1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Канайка</w:t>
            </w:r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учаскесінің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алтын</w:t>
            </w:r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орнының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геологиялық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перспективалары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D7E12" w:rsidRPr="006E0983" w:rsidRDefault="008C26DD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Труды университета №2 (95) </w:t>
            </w:r>
            <w:r w:rsidR="00BD7E12" w:rsidRPr="00BD7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 С. 160-166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E12" w:rsidRPr="00BD7E12" w:rsidRDefault="00BD7E12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E12" w:rsidRDefault="00BD7E1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Каршыға Е</w:t>
            </w:r>
            <w:r w:rsidRPr="00BD7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С.,</w:t>
            </w:r>
          </w:p>
          <w:p w:rsidR="00BD7E12" w:rsidRDefault="00BD7E1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Амралинова Б.Б.,</w:t>
            </w:r>
          </w:p>
          <w:p w:rsidR="00BD7E12" w:rsidRDefault="00BD7E1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Черненко З.И.</w:t>
            </w:r>
          </w:p>
          <w:p w:rsidR="00BD7E12" w:rsidRPr="00BD7E12" w:rsidRDefault="00BD7E1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A2" w:rsidRPr="00DE7B11" w:rsidTr="00F241A2">
        <w:trPr>
          <w:trHeight w:val="416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A0213A" w:rsidRDefault="00F241A2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b/>
                <w:sz w:val="24"/>
                <w:szCs w:val="24"/>
              </w:rPr>
              <w:t>Статьи, опубликованные в других научных журналах и изданиях</w:t>
            </w:r>
          </w:p>
        </w:tc>
      </w:tr>
      <w:tr w:rsidR="009D558C" w:rsidRPr="00CD2A61" w:rsidTr="00BD5469">
        <w:trPr>
          <w:trHeight w:val="124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58C" w:rsidRPr="006E0983" w:rsidRDefault="00A0213A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558C" w:rsidRPr="00A0213A" w:rsidRDefault="009D558C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</w:t>
            </w:r>
            <w:r w:rsidRPr="006E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Halides in the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Hypergene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Zone of the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Arkharly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Gold Deposit as Indicators of their Formation in Dry and Hot Climate (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Dzungar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Alatau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Kazakhstan)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D558C" w:rsidRPr="009D558C" w:rsidRDefault="009D558C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5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Journal of ENGINEERING RESEARCH AND TECHNOLOGY. ISSN 0974-3154 Volume 13, Number 1 January, 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58C" w:rsidRPr="009D558C" w:rsidRDefault="008D45C0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58C" w:rsidRPr="009D558C" w:rsidRDefault="009D558C" w:rsidP="00A85D64">
            <w:pPr>
              <w:pStyle w:val="a9"/>
              <w:rPr>
                <w:sz w:val="24"/>
                <w:lang w:val="kk-KZ"/>
              </w:rPr>
            </w:pPr>
            <w:r w:rsidRPr="009D558C">
              <w:rPr>
                <w:sz w:val="24"/>
                <w:lang w:val="kk-KZ"/>
              </w:rPr>
              <w:t xml:space="preserve">Zamzagu T. </w:t>
            </w:r>
          </w:p>
          <w:p w:rsidR="009D558C" w:rsidRPr="009D558C" w:rsidRDefault="009D558C" w:rsidP="00A85D64">
            <w:pPr>
              <w:pStyle w:val="a9"/>
              <w:rPr>
                <w:sz w:val="24"/>
                <w:lang w:val="kk-KZ"/>
              </w:rPr>
            </w:pPr>
            <w:r w:rsidRPr="009D558C">
              <w:rPr>
                <w:sz w:val="24"/>
                <w:lang w:val="kk-KZ"/>
              </w:rPr>
              <w:t xml:space="preserve">Umarbekova, </w:t>
            </w:r>
          </w:p>
          <w:p w:rsidR="009D558C" w:rsidRPr="009D558C" w:rsidRDefault="009D558C" w:rsidP="00A85D64">
            <w:pPr>
              <w:pStyle w:val="a9"/>
              <w:rPr>
                <w:sz w:val="24"/>
                <w:lang w:val="kk-KZ"/>
              </w:rPr>
            </w:pPr>
            <w:r w:rsidRPr="009D558C">
              <w:rPr>
                <w:sz w:val="24"/>
                <w:lang w:val="kk-KZ"/>
              </w:rPr>
              <w:t xml:space="preserve">Geroy Zh. Zholta-yev, Bakytzhan B. </w:t>
            </w:r>
          </w:p>
          <w:p w:rsidR="009D558C" w:rsidRDefault="009D558C" w:rsidP="00A85D64">
            <w:pPr>
              <w:pStyle w:val="a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Amralinova</w:t>
            </w:r>
          </w:p>
        </w:tc>
      </w:tr>
      <w:tr w:rsidR="009D558C" w:rsidRPr="00DE7B11" w:rsidTr="00BD5469">
        <w:trPr>
          <w:trHeight w:val="124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58C" w:rsidRPr="006E0983" w:rsidRDefault="00A0213A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558C" w:rsidRPr="00A0213A" w:rsidRDefault="009D558C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геохимические особенности поверхностных вод озер Шаган-Чарского </w:t>
            </w:r>
            <w:r w:rsidR="00D05B3E" w:rsidRPr="00A0213A">
              <w:rPr>
                <w:rFonts w:ascii="Times New Roman" w:hAnsi="Times New Roman" w:cs="Times New Roman"/>
                <w:sz w:val="24"/>
                <w:szCs w:val="24"/>
              </w:rPr>
              <w:t>участка (Восточный Казахстан)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D558C" w:rsidRPr="00DE7B11" w:rsidRDefault="009D558C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Вестник Евраз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ийской науки. Науки о Земле, №5</w:t>
            </w: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, 2021. Том 13, https://esj.today/19nzvn521.html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58C" w:rsidRPr="00DE7B11" w:rsidRDefault="009D558C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58C" w:rsidRPr="00DE7B11" w:rsidRDefault="009D558C" w:rsidP="00A85D64">
            <w:pPr>
              <w:pStyle w:val="a9"/>
              <w:jc w:val="left"/>
              <w:rPr>
                <w:sz w:val="24"/>
                <w:lang w:val="kk-KZ"/>
              </w:rPr>
            </w:pPr>
            <w:r w:rsidRPr="00DE7B11">
              <w:rPr>
                <w:sz w:val="24"/>
                <w:lang w:val="kk-KZ"/>
              </w:rPr>
              <w:t xml:space="preserve">Б. Б. Амралинова, О. В. Фролова, </w:t>
            </w:r>
          </w:p>
          <w:p w:rsidR="009D558C" w:rsidRPr="00DE7B11" w:rsidRDefault="009D558C" w:rsidP="00A85D64">
            <w:pPr>
              <w:pStyle w:val="a9"/>
              <w:jc w:val="left"/>
              <w:rPr>
                <w:sz w:val="24"/>
                <w:lang w:val="kk-KZ"/>
              </w:rPr>
            </w:pPr>
            <w:r w:rsidRPr="00DE7B11">
              <w:rPr>
                <w:sz w:val="24"/>
                <w:lang w:val="kk-KZ"/>
              </w:rPr>
              <w:t xml:space="preserve">Б. Б. Агалиева, </w:t>
            </w:r>
          </w:p>
          <w:p w:rsidR="009D558C" w:rsidRPr="00DE7B11" w:rsidRDefault="009D558C" w:rsidP="00A85D64">
            <w:pPr>
              <w:pStyle w:val="a9"/>
              <w:jc w:val="left"/>
              <w:rPr>
                <w:sz w:val="24"/>
                <w:lang w:val="kk-KZ"/>
              </w:rPr>
            </w:pPr>
            <w:r w:rsidRPr="00DE7B11">
              <w:rPr>
                <w:sz w:val="24"/>
                <w:lang w:val="kk-KZ"/>
              </w:rPr>
              <w:t>Н. А. Зимановская</w:t>
            </w:r>
          </w:p>
        </w:tc>
      </w:tr>
      <w:tr w:rsidR="006A7312" w:rsidRPr="00CD2A61" w:rsidTr="00A85D64">
        <w:trPr>
          <w:trHeight w:val="8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312" w:rsidRPr="009D558C" w:rsidRDefault="000724F5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6A7312" w:rsidRPr="00A0213A" w:rsidRDefault="006A731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Regularities of geotectonic development and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metallogeny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rare metal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Kalba-Narym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zone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A7312" w:rsidRPr="004D78D0" w:rsidRDefault="006A7312" w:rsidP="00A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Восточно-Казахстанского технического университета имени Д. </w:t>
            </w:r>
            <w:proofErr w:type="spellStart"/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Серикбаева</w:t>
            </w:r>
            <w:proofErr w:type="spellEnd"/>
            <w:r w:rsidRPr="00CF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Научный журнал. ISSN </w:t>
            </w:r>
            <w:r w:rsidR="004D7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1561-4212. –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DE7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3. - С.</w:t>
            </w:r>
            <w:r w:rsidR="004D7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4D7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4D7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7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312" w:rsidRPr="004D78D0" w:rsidRDefault="0042213D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7312" w:rsidRPr="004D7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312" w:rsidRDefault="006A7312" w:rsidP="00A85D64">
            <w:pPr>
              <w:pStyle w:val="a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A.V. Travin, </w:t>
            </w:r>
          </w:p>
          <w:p w:rsidR="006A7312" w:rsidRPr="00DE7B11" w:rsidRDefault="006A7312" w:rsidP="00A85D64">
            <w:pPr>
              <w:pStyle w:val="a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N.А. Zimanovskaya, A.Y. Bissatova</w:t>
            </w:r>
          </w:p>
        </w:tc>
      </w:tr>
      <w:tr w:rsidR="00F241A2" w:rsidRPr="00DE7B11" w:rsidTr="00574A45">
        <w:trPr>
          <w:trHeight w:val="555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A0213A" w:rsidRDefault="00F241A2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b/>
                <w:sz w:val="24"/>
                <w:szCs w:val="24"/>
              </w:rPr>
              <w:t>Патенты, свидетельства на интеллектуальную собственность</w:t>
            </w:r>
          </w:p>
        </w:tc>
      </w:tr>
      <w:tr w:rsidR="00F241A2" w:rsidRPr="00DE7B11" w:rsidTr="00A9465A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C56E5A" w:rsidRDefault="00A0213A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A0213A" w:rsidRDefault="00F241A2" w:rsidP="00A8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«Глубинный пробоотборник для отбора проб жидкостей»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EC3387" w:rsidRDefault="009F4F5C" w:rsidP="00A8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13">
              <w:rPr>
                <w:rFonts w:ascii="Times New Roman" w:hAnsi="Times New Roman" w:cs="Times New Roman"/>
              </w:rPr>
              <w:t>Соавтор.</w:t>
            </w:r>
            <w:r w:rsidR="00F241A2">
              <w:rPr>
                <w:rFonts w:ascii="Times New Roman" w:hAnsi="Times New Roman" w:cs="Times New Roman"/>
              </w:rPr>
              <w:t xml:space="preserve"> </w:t>
            </w:r>
            <w:r w:rsidR="00F241A2" w:rsidRPr="00DE7B1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Патент №35251 на изобретение </w:t>
            </w:r>
            <w:r w:rsidR="00F241A2" w:rsidRPr="00DE7B11">
              <w:rPr>
                <w:rFonts w:ascii="Times New Roman" w:hAnsi="Times New Roman" w:cs="Times New Roman"/>
                <w:sz w:val="24"/>
                <w:szCs w:val="24"/>
              </w:rPr>
              <w:t>РГП «Национальный институт интеллектуальной собственности» Министерство юстиции РК. 20.08.2021г.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1A2" w:rsidRPr="00DE7B11" w:rsidRDefault="00F241A2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1A2" w:rsidRPr="00E205F0" w:rsidRDefault="009F4F5C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F5C">
              <w:rPr>
                <w:rFonts w:ascii="Times New Roman" w:hAnsi="Times New Roman" w:cs="Times New Roman"/>
                <w:sz w:val="24"/>
                <w:szCs w:val="24"/>
              </w:rPr>
              <w:t>Амралинова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F4F5C">
              <w:rPr>
                <w:rFonts w:ascii="Times New Roman" w:hAnsi="Times New Roman" w:cs="Times New Roman"/>
                <w:sz w:val="24"/>
                <w:szCs w:val="24"/>
              </w:rPr>
              <w:t xml:space="preserve">Б., </w:t>
            </w:r>
            <w:r w:rsidR="00F241A2" w:rsidRPr="00E205F0">
              <w:rPr>
                <w:rFonts w:ascii="Times New Roman" w:hAnsi="Times New Roman" w:cs="Times New Roman"/>
                <w:sz w:val="24"/>
                <w:szCs w:val="24"/>
              </w:rPr>
              <w:t>Фролова О.В.,</w:t>
            </w:r>
          </w:p>
          <w:p w:rsidR="00F241A2" w:rsidRPr="00E205F0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>Зимановская</w:t>
            </w:r>
            <w:proofErr w:type="spellEnd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F241A2" w:rsidRPr="00DE7B11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F0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О.Н., </w:t>
            </w:r>
            <w:proofErr w:type="spellStart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>Агалиева</w:t>
            </w:r>
            <w:proofErr w:type="spellEnd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 xml:space="preserve"> Б.Б., Курмангалиев Т.Б., </w:t>
            </w:r>
            <w:proofErr w:type="spellStart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>Амралинов</w:t>
            </w:r>
            <w:proofErr w:type="spellEnd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</w:p>
        </w:tc>
      </w:tr>
      <w:tr w:rsidR="00F241A2" w:rsidRPr="00DE7B11" w:rsidTr="00A85D64">
        <w:trPr>
          <w:trHeight w:val="21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DE7B11" w:rsidRDefault="00A0213A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A0213A" w:rsidRDefault="00F241A2" w:rsidP="00A8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«Глубинный пробоотборник для отбора проб жидкостей»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EC3387" w:rsidRDefault="009F4F5C" w:rsidP="009F4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13">
              <w:rPr>
                <w:rFonts w:ascii="Times New Roman" w:hAnsi="Times New Roman" w:cs="Times New Roman"/>
              </w:rPr>
              <w:t>Соавтор.</w:t>
            </w:r>
            <w:r w:rsidR="00F241A2">
              <w:rPr>
                <w:rFonts w:ascii="Times New Roman" w:hAnsi="Times New Roman" w:cs="Times New Roman"/>
              </w:rPr>
              <w:t xml:space="preserve"> </w:t>
            </w:r>
            <w:r w:rsidR="00F241A2" w:rsidRPr="00DE7B11">
              <w:rPr>
                <w:rFonts w:ascii="Times New Roman" w:hAnsi="Times New Roman" w:cs="Times New Roman"/>
                <w:sz w:val="24"/>
                <w:szCs w:val="24"/>
              </w:rPr>
              <w:t>Евразийский</w:t>
            </w:r>
            <w:r w:rsidR="00F241A2">
              <w:rPr>
                <w:rFonts w:ascii="Times New Roman" w:hAnsi="Times New Roman" w:cs="Times New Roman"/>
                <w:sz w:val="24"/>
                <w:szCs w:val="24"/>
              </w:rPr>
              <w:t xml:space="preserve"> патент №040468 на изобретение. </w:t>
            </w:r>
            <w:r w:rsidR="00F241A2" w:rsidRPr="00DE7B11">
              <w:rPr>
                <w:rFonts w:ascii="Times New Roman" w:hAnsi="Times New Roman" w:cs="Times New Roman"/>
                <w:sz w:val="24"/>
                <w:szCs w:val="24"/>
              </w:rPr>
              <w:t>Евразийска</w:t>
            </w:r>
            <w:r w:rsidR="00F241A2">
              <w:rPr>
                <w:rFonts w:ascii="Times New Roman" w:hAnsi="Times New Roman" w:cs="Times New Roman"/>
                <w:sz w:val="24"/>
                <w:szCs w:val="24"/>
              </w:rPr>
              <w:t>я патентная организация. 07.06.</w:t>
            </w:r>
            <w:r w:rsidR="00F241A2" w:rsidRPr="00DE7B1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1A2" w:rsidRPr="00DE7B11" w:rsidRDefault="00F241A2" w:rsidP="00A85D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1A2" w:rsidRPr="00E205F0" w:rsidRDefault="009F4F5C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F5C">
              <w:rPr>
                <w:rFonts w:ascii="Times New Roman" w:hAnsi="Times New Roman" w:cs="Times New Roman"/>
                <w:sz w:val="24"/>
                <w:szCs w:val="24"/>
              </w:rPr>
              <w:t>Амралинова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F4F5C">
              <w:rPr>
                <w:rFonts w:ascii="Times New Roman" w:hAnsi="Times New Roman" w:cs="Times New Roman"/>
                <w:sz w:val="24"/>
                <w:szCs w:val="24"/>
              </w:rPr>
              <w:t xml:space="preserve">Б., </w:t>
            </w:r>
            <w:r w:rsidR="00F241A2" w:rsidRPr="00E205F0">
              <w:rPr>
                <w:rFonts w:ascii="Times New Roman" w:hAnsi="Times New Roman" w:cs="Times New Roman"/>
                <w:sz w:val="24"/>
                <w:szCs w:val="24"/>
              </w:rPr>
              <w:t>Фролова О.В.,</w:t>
            </w:r>
          </w:p>
          <w:p w:rsidR="00F241A2" w:rsidRPr="00E205F0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>Зимановская</w:t>
            </w:r>
            <w:proofErr w:type="spellEnd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F241A2" w:rsidRPr="00DE7B11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F0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О.Н., </w:t>
            </w:r>
            <w:proofErr w:type="spellStart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>Агалиева</w:t>
            </w:r>
            <w:proofErr w:type="spellEnd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 xml:space="preserve"> Б.Б., Курмангалиев Т.Б., </w:t>
            </w:r>
            <w:proofErr w:type="spellStart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>Амралинов</w:t>
            </w:r>
            <w:proofErr w:type="spellEnd"/>
            <w:r w:rsidRPr="00E205F0"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</w:p>
        </w:tc>
      </w:tr>
      <w:tr w:rsidR="00F241A2" w:rsidRPr="00DE7B11" w:rsidTr="00C53501">
        <w:trPr>
          <w:trHeight w:val="227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A0213A" w:rsidRDefault="003A48F8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241A2" w:rsidRPr="00A0213A">
              <w:rPr>
                <w:rFonts w:ascii="Times New Roman" w:hAnsi="Times New Roman" w:cs="Times New Roman"/>
                <w:b/>
                <w:sz w:val="24"/>
                <w:szCs w:val="24"/>
              </w:rPr>
              <w:t>онографии</w:t>
            </w:r>
          </w:p>
        </w:tc>
      </w:tr>
      <w:tr w:rsidR="00F241A2" w:rsidRPr="00DE7B11" w:rsidTr="002B1B03">
        <w:trPr>
          <w:trHeight w:val="71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Default="000724F5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Pr="00A0213A" w:rsidRDefault="00F241A2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Шығыс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сирек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металдар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сирек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жерлер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кенорындарын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болжау-іздеу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критерийлердің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бағалауы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қалыптасу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заңдылықтары</w:t>
            </w:r>
            <w:proofErr w:type="spellEnd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0213A">
              <w:rPr>
                <w:rFonts w:ascii="Times New Roman" w:hAnsi="Times New Roman" w:cs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Default="00F241A2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A2" w:rsidRPr="00EC3387" w:rsidRDefault="00F241A2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87">
              <w:rPr>
                <w:rFonts w:ascii="Times New Roman" w:hAnsi="Times New Roman" w:cs="Times New Roman"/>
                <w:sz w:val="24"/>
                <w:szCs w:val="24"/>
              </w:rPr>
              <w:t>Монография. Усть-Каменогорск: ВКТУ, 2022. – 142 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41A2" w:rsidRDefault="00F241A2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A2" w:rsidRPr="00EC3387" w:rsidRDefault="00F241A2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1A2" w:rsidRPr="0057037E" w:rsidRDefault="0057037E" w:rsidP="00A8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bookmarkStart w:id="1" w:name="_GoBack"/>
            <w:bookmarkEnd w:id="1"/>
          </w:p>
        </w:tc>
      </w:tr>
      <w:tr w:rsidR="00F241A2" w:rsidRPr="00DE7B11" w:rsidTr="00EF33C4">
        <w:trPr>
          <w:trHeight w:val="41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A0213A" w:rsidRDefault="00F241A2" w:rsidP="00A85D64">
            <w:pPr>
              <w:pStyle w:val="a9"/>
              <w:jc w:val="left"/>
              <w:rPr>
                <w:sz w:val="24"/>
                <w:lang w:val="kk-KZ"/>
              </w:rPr>
            </w:pPr>
            <w:r w:rsidRPr="00A0213A">
              <w:rPr>
                <w:sz w:val="24"/>
                <w:lang w:val="kk-KZ"/>
              </w:rPr>
              <w:lastRenderedPageBreak/>
              <w:t>Итого общее количество трудов, опубликованных после защиты</w:t>
            </w:r>
            <w:r w:rsidR="00D934F8" w:rsidRPr="00A0213A">
              <w:rPr>
                <w:sz w:val="24"/>
                <w:lang w:val="kk-KZ"/>
              </w:rPr>
              <w:t xml:space="preserve"> диссертации – </w:t>
            </w:r>
            <w:r w:rsidR="009D558C" w:rsidRPr="00A0213A">
              <w:rPr>
                <w:sz w:val="24"/>
                <w:lang w:val="kk-KZ"/>
              </w:rPr>
              <w:t>2</w:t>
            </w:r>
            <w:r w:rsidR="00A0213A" w:rsidRPr="00A0213A">
              <w:rPr>
                <w:sz w:val="24"/>
                <w:lang w:val="kk-KZ"/>
              </w:rPr>
              <w:t>2</w:t>
            </w:r>
            <w:r w:rsidRPr="00A0213A">
              <w:rPr>
                <w:sz w:val="24"/>
                <w:lang w:val="kk-KZ"/>
              </w:rPr>
              <w:t>, в том числе</w:t>
            </w:r>
          </w:p>
        </w:tc>
      </w:tr>
      <w:tr w:rsidR="00F241A2" w:rsidRPr="00DE7B11" w:rsidTr="00EF33C4">
        <w:trPr>
          <w:trHeight w:val="41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A0213A" w:rsidRDefault="00F241A2" w:rsidP="00A85D64">
            <w:pPr>
              <w:pStyle w:val="a9"/>
              <w:numPr>
                <w:ilvl w:val="0"/>
                <w:numId w:val="1"/>
              </w:numPr>
              <w:jc w:val="left"/>
              <w:rPr>
                <w:sz w:val="24"/>
                <w:lang w:val="kk-KZ"/>
              </w:rPr>
            </w:pPr>
            <w:r w:rsidRPr="00A0213A">
              <w:rPr>
                <w:sz w:val="24"/>
                <w:lang w:val="kk-KZ"/>
              </w:rPr>
              <w:t xml:space="preserve">научных трудов, опубликованных в международных рецензируемых журналах - </w:t>
            </w:r>
            <w:r w:rsidR="00A0213A" w:rsidRPr="00A0213A">
              <w:rPr>
                <w:sz w:val="24"/>
                <w:lang w:val="kk-KZ"/>
              </w:rPr>
              <w:t>3</w:t>
            </w:r>
          </w:p>
        </w:tc>
      </w:tr>
      <w:tr w:rsidR="00F241A2" w:rsidRPr="00DE7B11" w:rsidTr="00EF33C4">
        <w:trPr>
          <w:trHeight w:val="41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A0213A" w:rsidRDefault="00D934F8" w:rsidP="00A85D64">
            <w:pPr>
              <w:pStyle w:val="a9"/>
              <w:numPr>
                <w:ilvl w:val="0"/>
                <w:numId w:val="1"/>
              </w:numPr>
              <w:jc w:val="left"/>
              <w:rPr>
                <w:sz w:val="24"/>
                <w:lang w:val="kk-KZ"/>
              </w:rPr>
            </w:pPr>
            <w:r w:rsidRPr="00A0213A">
              <w:rPr>
                <w:sz w:val="24"/>
                <w:lang w:val="kk-KZ"/>
              </w:rPr>
              <w:t>научных статей в изданиях рекомендованных Комитетом по обеспечению качества в сфере образования и науки Министерства образования и науки Республики Казахстан</w:t>
            </w:r>
            <w:r w:rsidR="0050645F" w:rsidRPr="00A0213A">
              <w:rPr>
                <w:sz w:val="24"/>
                <w:lang w:val="kk-KZ"/>
              </w:rPr>
              <w:t xml:space="preserve"> - </w:t>
            </w:r>
            <w:r w:rsidR="00A0213A" w:rsidRPr="00A0213A">
              <w:rPr>
                <w:sz w:val="24"/>
                <w:lang w:val="kk-KZ"/>
              </w:rPr>
              <w:t>13</w:t>
            </w:r>
          </w:p>
        </w:tc>
      </w:tr>
      <w:tr w:rsidR="00F241A2" w:rsidRPr="00DE7B11" w:rsidTr="00EF33C4">
        <w:trPr>
          <w:trHeight w:val="41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574A45" w:rsidRDefault="00574A45" w:rsidP="00A85D64">
            <w:pPr>
              <w:pStyle w:val="a9"/>
              <w:numPr>
                <w:ilvl w:val="0"/>
                <w:numId w:val="1"/>
              </w:numPr>
              <w:jc w:val="left"/>
              <w:rPr>
                <w:sz w:val="24"/>
                <w:lang w:val="kk-KZ"/>
              </w:rPr>
            </w:pPr>
            <w:r>
              <w:rPr>
                <w:sz w:val="24"/>
              </w:rPr>
              <w:t>статей, опубликованных</w:t>
            </w:r>
            <w:r w:rsidRPr="00574A45">
              <w:rPr>
                <w:sz w:val="24"/>
              </w:rPr>
              <w:t xml:space="preserve"> в других научных журналах и изданиях</w:t>
            </w:r>
            <w:r>
              <w:rPr>
                <w:sz w:val="24"/>
                <w:lang w:val="kk-KZ"/>
              </w:rPr>
              <w:t xml:space="preserve"> - </w:t>
            </w:r>
            <w:r w:rsidR="009D558C">
              <w:rPr>
                <w:sz w:val="24"/>
                <w:lang w:val="kk-KZ"/>
              </w:rPr>
              <w:t>3</w:t>
            </w:r>
          </w:p>
        </w:tc>
      </w:tr>
      <w:tr w:rsidR="00F241A2" w:rsidRPr="00DE7B11" w:rsidTr="00EF33C4">
        <w:trPr>
          <w:trHeight w:val="41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A2" w:rsidRPr="00574A45" w:rsidRDefault="00574A45" w:rsidP="00A85D64">
            <w:pPr>
              <w:pStyle w:val="a9"/>
              <w:numPr>
                <w:ilvl w:val="0"/>
                <w:numId w:val="1"/>
              </w:numPr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патенты - 2</w:t>
            </w:r>
          </w:p>
        </w:tc>
      </w:tr>
      <w:tr w:rsidR="00574A45" w:rsidRPr="00DE7B11" w:rsidTr="00EF33C4">
        <w:trPr>
          <w:trHeight w:val="41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A45" w:rsidRPr="00574A45" w:rsidRDefault="00574A45" w:rsidP="00A85D64">
            <w:pPr>
              <w:pStyle w:val="a9"/>
              <w:numPr>
                <w:ilvl w:val="0"/>
                <w:numId w:val="1"/>
              </w:numPr>
              <w:jc w:val="left"/>
              <w:rPr>
                <w:sz w:val="24"/>
                <w:lang w:val="kk-KZ"/>
              </w:rPr>
            </w:pPr>
            <w:r w:rsidRPr="00574A45">
              <w:rPr>
                <w:sz w:val="24"/>
              </w:rPr>
              <w:t>монография - 1</w:t>
            </w:r>
          </w:p>
        </w:tc>
      </w:tr>
    </w:tbl>
    <w:p w:rsidR="00DE7B11" w:rsidRPr="00DE7B11" w:rsidRDefault="00DE7B11" w:rsidP="00DE7B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E7B11" w:rsidRPr="00DE7B11" w:rsidSect="00DE7B11">
      <w:footerReference w:type="default" r:id="rId13"/>
      <w:pgSz w:w="16838" w:h="11906" w:orient="landscape"/>
      <w:pgMar w:top="113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BC" w:rsidRDefault="00E055BC" w:rsidP="00EB5D5A">
      <w:pPr>
        <w:spacing w:after="0" w:line="240" w:lineRule="auto"/>
      </w:pPr>
      <w:r>
        <w:separator/>
      </w:r>
    </w:p>
  </w:endnote>
  <w:endnote w:type="continuationSeparator" w:id="0">
    <w:p w:rsidR="00E055BC" w:rsidRDefault="00E055BC" w:rsidP="00EB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14" w:type="dxa"/>
      <w:tblInd w:w="-447" w:type="dxa"/>
      <w:tblLayout w:type="fixed"/>
      <w:tblLook w:val="01E0" w:firstRow="1" w:lastRow="1" w:firstColumn="1" w:lastColumn="1" w:noHBand="0" w:noVBand="0"/>
    </w:tblPr>
    <w:tblGrid>
      <w:gridCol w:w="9798"/>
      <w:gridCol w:w="4916"/>
    </w:tblGrid>
    <w:tr w:rsidR="00EB5D5A" w:rsidRPr="00EB5D5A" w:rsidTr="00EC5524">
      <w:trPr>
        <w:trHeight w:val="339"/>
      </w:trPr>
      <w:tc>
        <w:tcPr>
          <w:tcW w:w="9798" w:type="dxa"/>
        </w:tcPr>
        <w:p w:rsidR="00EB5D5A" w:rsidRPr="00EB5D5A" w:rsidRDefault="00EB5D5A" w:rsidP="00EB5D5A">
          <w:pPr>
            <w:rPr>
              <w:rFonts w:ascii="Times New Roman" w:hAnsi="Times New Roman" w:cs="Times New Roman"/>
              <w:b/>
              <w:lang w:val="kk-KZ"/>
            </w:rPr>
          </w:pPr>
          <w:r w:rsidRPr="00EB5D5A">
            <w:rPr>
              <w:rFonts w:ascii="Times New Roman" w:hAnsi="Times New Roman" w:cs="Times New Roman"/>
              <w:b/>
              <w:lang w:val="kk-KZ"/>
            </w:rPr>
            <w:t>Автор:</w:t>
          </w:r>
        </w:p>
      </w:tc>
      <w:tc>
        <w:tcPr>
          <w:tcW w:w="4916" w:type="dxa"/>
        </w:tcPr>
        <w:p w:rsidR="00EB5D5A" w:rsidRPr="00EB5D5A" w:rsidRDefault="00EB5D5A" w:rsidP="00EB5D5A">
          <w:pPr>
            <w:jc w:val="right"/>
            <w:rPr>
              <w:rFonts w:ascii="Times New Roman" w:hAnsi="Times New Roman" w:cs="Times New Roman"/>
              <w:b/>
              <w:lang w:val="kk-KZ"/>
            </w:rPr>
          </w:pPr>
          <w:r w:rsidRPr="00EB5D5A">
            <w:rPr>
              <w:rFonts w:ascii="Times New Roman" w:hAnsi="Times New Roman" w:cs="Times New Roman"/>
              <w:b/>
              <w:lang w:val="kk-KZ"/>
            </w:rPr>
            <w:t>И. Е. Матайбаева</w:t>
          </w:r>
        </w:p>
      </w:tc>
    </w:tr>
    <w:tr w:rsidR="00EB5D5A" w:rsidRPr="00EB5D5A" w:rsidTr="00EC5524">
      <w:trPr>
        <w:trHeight w:val="545"/>
      </w:trPr>
      <w:tc>
        <w:tcPr>
          <w:tcW w:w="9798" w:type="dxa"/>
        </w:tcPr>
        <w:p w:rsidR="00EB5D5A" w:rsidRPr="00EB5D5A" w:rsidRDefault="00EB5D5A" w:rsidP="00A0213A">
          <w:pPr>
            <w:rPr>
              <w:rFonts w:ascii="Times New Roman" w:hAnsi="Times New Roman" w:cs="Times New Roman"/>
              <w:b/>
              <w:lang w:val="kk-KZ"/>
            </w:rPr>
          </w:pPr>
          <w:r w:rsidRPr="00EB5D5A">
            <w:rPr>
              <w:rFonts w:ascii="Times New Roman" w:hAnsi="Times New Roman" w:cs="Times New Roman"/>
              <w:b/>
              <w:lang w:val="kk-KZ"/>
            </w:rPr>
            <w:t xml:space="preserve">Член правления - проректор по </w:t>
          </w:r>
          <w:r w:rsidR="00A0213A">
            <w:rPr>
              <w:rFonts w:ascii="Times New Roman" w:hAnsi="Times New Roman" w:cs="Times New Roman"/>
              <w:b/>
              <w:lang w:val="kk-KZ"/>
            </w:rPr>
            <w:t>науке и инновациям</w:t>
          </w:r>
          <w:r w:rsidRPr="00EB5D5A">
            <w:rPr>
              <w:rFonts w:ascii="Times New Roman" w:hAnsi="Times New Roman" w:cs="Times New Roman"/>
              <w:b/>
              <w:lang w:val="kk-KZ"/>
            </w:rPr>
            <w:t xml:space="preserve"> </w:t>
          </w:r>
        </w:p>
      </w:tc>
      <w:tc>
        <w:tcPr>
          <w:tcW w:w="4916" w:type="dxa"/>
        </w:tcPr>
        <w:p w:rsidR="00EB5D5A" w:rsidRPr="00EB5D5A" w:rsidRDefault="00DE7B11" w:rsidP="00A0213A">
          <w:pPr>
            <w:jc w:val="center"/>
            <w:rPr>
              <w:rFonts w:ascii="Times New Roman" w:hAnsi="Times New Roman" w:cs="Times New Roman"/>
              <w:b/>
              <w:lang w:val="kk-KZ"/>
            </w:rPr>
          </w:pPr>
          <w:r>
            <w:rPr>
              <w:rFonts w:ascii="Times New Roman" w:hAnsi="Times New Roman" w:cs="Times New Roman"/>
              <w:b/>
              <w:lang w:val="kk-KZ"/>
            </w:rPr>
            <w:t xml:space="preserve">                                                 </w:t>
          </w:r>
          <w:r w:rsidR="00A0213A">
            <w:rPr>
              <w:rFonts w:ascii="Times New Roman" w:hAnsi="Times New Roman" w:cs="Times New Roman"/>
              <w:b/>
              <w:lang w:val="kk-KZ"/>
            </w:rPr>
            <w:t>Ж.Т. Конурбаева</w:t>
          </w:r>
        </w:p>
      </w:tc>
    </w:tr>
    <w:tr w:rsidR="00EB5D5A" w:rsidRPr="00EB5D5A" w:rsidTr="00EC5524">
      <w:trPr>
        <w:trHeight w:val="339"/>
      </w:trPr>
      <w:tc>
        <w:tcPr>
          <w:tcW w:w="9798" w:type="dxa"/>
        </w:tcPr>
        <w:p w:rsidR="00EB5D5A" w:rsidRPr="00EB5D5A" w:rsidRDefault="00EB5D5A" w:rsidP="00EB5D5A">
          <w:pPr>
            <w:rPr>
              <w:rFonts w:ascii="Times New Roman" w:hAnsi="Times New Roman" w:cs="Times New Roman"/>
              <w:b/>
              <w:lang w:val="kk-KZ"/>
            </w:rPr>
          </w:pPr>
          <w:r w:rsidRPr="00EB5D5A">
            <w:rPr>
              <w:rFonts w:ascii="Times New Roman" w:hAnsi="Times New Roman" w:cs="Times New Roman"/>
              <w:b/>
              <w:lang w:val="kk-KZ"/>
            </w:rPr>
            <w:t>Ученый секретарь:</w:t>
          </w:r>
          <w:r w:rsidRPr="00EB5D5A">
            <w:rPr>
              <w:rFonts w:ascii="Times New Roman" w:hAnsi="Times New Roman" w:cs="Times New Roman"/>
              <w:b/>
              <w:lang w:val="kk-KZ"/>
            </w:rPr>
            <w:tab/>
          </w:r>
        </w:p>
      </w:tc>
      <w:tc>
        <w:tcPr>
          <w:tcW w:w="4916" w:type="dxa"/>
        </w:tcPr>
        <w:p w:rsidR="00EB5D5A" w:rsidRPr="00EB5D5A" w:rsidRDefault="00DE7B11" w:rsidP="00DE7B11">
          <w:pPr>
            <w:jc w:val="center"/>
            <w:rPr>
              <w:rFonts w:ascii="Times New Roman" w:hAnsi="Times New Roman" w:cs="Times New Roman"/>
              <w:b/>
              <w:lang w:val="kk-KZ"/>
            </w:rPr>
          </w:pPr>
          <w:r>
            <w:rPr>
              <w:rFonts w:ascii="Times New Roman" w:hAnsi="Times New Roman" w:cs="Times New Roman"/>
              <w:b/>
              <w:lang w:val="kk-KZ"/>
            </w:rPr>
            <w:t xml:space="preserve">                                                     </w:t>
          </w:r>
          <w:r w:rsidR="00EB5D5A" w:rsidRPr="00EB5D5A">
            <w:rPr>
              <w:rFonts w:ascii="Times New Roman" w:hAnsi="Times New Roman" w:cs="Times New Roman"/>
              <w:b/>
            </w:rPr>
            <w:t xml:space="preserve">Э.С. </w:t>
          </w:r>
          <w:proofErr w:type="spellStart"/>
          <w:r w:rsidR="00EB5D5A" w:rsidRPr="00EB5D5A">
            <w:rPr>
              <w:rFonts w:ascii="Times New Roman" w:hAnsi="Times New Roman" w:cs="Times New Roman"/>
              <w:b/>
            </w:rPr>
            <w:t>Нурекенова</w:t>
          </w:r>
          <w:proofErr w:type="spellEnd"/>
        </w:p>
      </w:tc>
    </w:tr>
  </w:tbl>
  <w:p w:rsidR="00EB5D5A" w:rsidRPr="00EB5D5A" w:rsidRDefault="00DE7B11" w:rsidP="00EB5D5A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kk-KZ"/>
      </w:rPr>
      <w:t xml:space="preserve">  </w:t>
    </w:r>
    <w:r w:rsidR="00A85D64">
      <w:rPr>
        <w:rFonts w:ascii="Times New Roman" w:hAnsi="Times New Roman" w:cs="Times New Roman"/>
      </w:rPr>
      <w:t>«____» ________ 2024</w:t>
    </w:r>
    <w:r w:rsidR="00EB5D5A" w:rsidRPr="00EB5D5A">
      <w:rPr>
        <w:rFonts w:ascii="Times New Roman" w:hAnsi="Times New Roman" w:cs="Times New Roman"/>
      </w:rPr>
      <w:t xml:space="preserve"> г.</w:t>
    </w:r>
  </w:p>
  <w:p w:rsidR="00EB5D5A" w:rsidRDefault="00EB5D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BC" w:rsidRDefault="00E055BC" w:rsidP="00EB5D5A">
      <w:pPr>
        <w:spacing w:after="0" w:line="240" w:lineRule="auto"/>
      </w:pPr>
      <w:r>
        <w:separator/>
      </w:r>
    </w:p>
  </w:footnote>
  <w:footnote w:type="continuationSeparator" w:id="0">
    <w:p w:rsidR="00E055BC" w:rsidRDefault="00E055BC" w:rsidP="00EB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5C5E"/>
    <w:multiLevelType w:val="hybridMultilevel"/>
    <w:tmpl w:val="5F12AA62"/>
    <w:lvl w:ilvl="0" w:tplc="C3BA3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16"/>
    <w:rsid w:val="00000913"/>
    <w:rsid w:val="00025086"/>
    <w:rsid w:val="00035E9C"/>
    <w:rsid w:val="000406E4"/>
    <w:rsid w:val="00051725"/>
    <w:rsid w:val="00060C37"/>
    <w:rsid w:val="000724F5"/>
    <w:rsid w:val="000E1211"/>
    <w:rsid w:val="0013053B"/>
    <w:rsid w:val="00141E52"/>
    <w:rsid w:val="001430B4"/>
    <w:rsid w:val="00144EE3"/>
    <w:rsid w:val="001627CB"/>
    <w:rsid w:val="001701D3"/>
    <w:rsid w:val="00184744"/>
    <w:rsid w:val="001872F3"/>
    <w:rsid w:val="001A2D60"/>
    <w:rsid w:val="00207AEC"/>
    <w:rsid w:val="002121DC"/>
    <w:rsid w:val="00275047"/>
    <w:rsid w:val="002F5765"/>
    <w:rsid w:val="00320423"/>
    <w:rsid w:val="003235AE"/>
    <w:rsid w:val="0033512D"/>
    <w:rsid w:val="003427EE"/>
    <w:rsid w:val="003446F7"/>
    <w:rsid w:val="00350940"/>
    <w:rsid w:val="003803AB"/>
    <w:rsid w:val="003A48F8"/>
    <w:rsid w:val="003B4B02"/>
    <w:rsid w:val="003D74DD"/>
    <w:rsid w:val="00407812"/>
    <w:rsid w:val="0042213D"/>
    <w:rsid w:val="00432B3A"/>
    <w:rsid w:val="00464A94"/>
    <w:rsid w:val="00464B8A"/>
    <w:rsid w:val="00470123"/>
    <w:rsid w:val="004D78D0"/>
    <w:rsid w:val="004E27A5"/>
    <w:rsid w:val="0050645F"/>
    <w:rsid w:val="005475E9"/>
    <w:rsid w:val="00550F15"/>
    <w:rsid w:val="0057037E"/>
    <w:rsid w:val="00573751"/>
    <w:rsid w:val="00574A45"/>
    <w:rsid w:val="005A4B99"/>
    <w:rsid w:val="005C48BC"/>
    <w:rsid w:val="00625C3A"/>
    <w:rsid w:val="006314D0"/>
    <w:rsid w:val="00635DDE"/>
    <w:rsid w:val="006828F0"/>
    <w:rsid w:val="006909AE"/>
    <w:rsid w:val="00693672"/>
    <w:rsid w:val="006A7312"/>
    <w:rsid w:val="006B6F55"/>
    <w:rsid w:val="006E0983"/>
    <w:rsid w:val="006E5FC0"/>
    <w:rsid w:val="0074319E"/>
    <w:rsid w:val="00746C0F"/>
    <w:rsid w:val="00754648"/>
    <w:rsid w:val="0077385B"/>
    <w:rsid w:val="007F1414"/>
    <w:rsid w:val="007F4DAA"/>
    <w:rsid w:val="0080761D"/>
    <w:rsid w:val="00832F38"/>
    <w:rsid w:val="008A1CFE"/>
    <w:rsid w:val="008C26DD"/>
    <w:rsid w:val="008D45C0"/>
    <w:rsid w:val="009A088B"/>
    <w:rsid w:val="009C33CD"/>
    <w:rsid w:val="009C747D"/>
    <w:rsid w:val="009D558C"/>
    <w:rsid w:val="009D653D"/>
    <w:rsid w:val="009F4F5C"/>
    <w:rsid w:val="00A0213A"/>
    <w:rsid w:val="00A04E75"/>
    <w:rsid w:val="00A34570"/>
    <w:rsid w:val="00A36002"/>
    <w:rsid w:val="00A85D64"/>
    <w:rsid w:val="00AD0A38"/>
    <w:rsid w:val="00AE37E9"/>
    <w:rsid w:val="00AF5531"/>
    <w:rsid w:val="00B12539"/>
    <w:rsid w:val="00B27126"/>
    <w:rsid w:val="00B30A0E"/>
    <w:rsid w:val="00B84BEE"/>
    <w:rsid w:val="00BD5469"/>
    <w:rsid w:val="00BD7E12"/>
    <w:rsid w:val="00C20201"/>
    <w:rsid w:val="00C41B65"/>
    <w:rsid w:val="00C43098"/>
    <w:rsid w:val="00C53501"/>
    <w:rsid w:val="00C56E5A"/>
    <w:rsid w:val="00C76D27"/>
    <w:rsid w:val="00CC370C"/>
    <w:rsid w:val="00CD2A61"/>
    <w:rsid w:val="00CE4016"/>
    <w:rsid w:val="00CF632D"/>
    <w:rsid w:val="00D05B3E"/>
    <w:rsid w:val="00D20DEC"/>
    <w:rsid w:val="00D41CEF"/>
    <w:rsid w:val="00D7227E"/>
    <w:rsid w:val="00D857F3"/>
    <w:rsid w:val="00D934F8"/>
    <w:rsid w:val="00DA41CC"/>
    <w:rsid w:val="00DB431C"/>
    <w:rsid w:val="00DE7B11"/>
    <w:rsid w:val="00E055BC"/>
    <w:rsid w:val="00E168B0"/>
    <w:rsid w:val="00E205F0"/>
    <w:rsid w:val="00E46031"/>
    <w:rsid w:val="00E66FDC"/>
    <w:rsid w:val="00E97479"/>
    <w:rsid w:val="00EA467E"/>
    <w:rsid w:val="00EB5A01"/>
    <w:rsid w:val="00EB5D5A"/>
    <w:rsid w:val="00EC3387"/>
    <w:rsid w:val="00EC5524"/>
    <w:rsid w:val="00EC55FA"/>
    <w:rsid w:val="00F13254"/>
    <w:rsid w:val="00F241A2"/>
    <w:rsid w:val="00F35CEF"/>
    <w:rsid w:val="00F50103"/>
    <w:rsid w:val="00F53905"/>
    <w:rsid w:val="00F75225"/>
    <w:rsid w:val="00F90E98"/>
    <w:rsid w:val="00FA2EA6"/>
    <w:rsid w:val="00FB2347"/>
    <w:rsid w:val="00FC5B2E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474BF5-28A7-42C5-AC3B-750802DE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C3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091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B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D5A"/>
  </w:style>
  <w:style w:type="paragraph" w:styleId="a7">
    <w:name w:val="footer"/>
    <w:basedOn w:val="a"/>
    <w:link w:val="a8"/>
    <w:unhideWhenUsed/>
    <w:rsid w:val="00EB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5D5A"/>
  </w:style>
  <w:style w:type="paragraph" w:styleId="a9">
    <w:name w:val="Body Text"/>
    <w:basedOn w:val="a"/>
    <w:link w:val="aa"/>
    <w:uiPriority w:val="99"/>
    <w:rsid w:val="00DE7B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E7B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E7B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7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DE7B1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4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w1507138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33271/nvngu/2021-5/016" TargetMode="External"/><Relationship Id="rId12" Type="http://schemas.openxmlformats.org/officeDocument/2006/relationships/hyperlink" Target="https://doi.org/10.3390/min13111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w1507138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33271/nvngu/2021-5/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min131114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10478</TotalTime>
  <Pages>8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sharhansharhan52@gmail.com</dc:creator>
  <cp:keywords/>
  <dc:description/>
  <cp:lastModifiedBy>sharhansharhan52@gmail.com</cp:lastModifiedBy>
  <cp:revision>44</cp:revision>
  <cp:lastPrinted>2023-05-26T09:39:00Z</cp:lastPrinted>
  <dcterms:created xsi:type="dcterms:W3CDTF">2023-05-26T08:07:00Z</dcterms:created>
  <dcterms:modified xsi:type="dcterms:W3CDTF">2024-07-25T03:56:00Z</dcterms:modified>
</cp:coreProperties>
</file>